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32C48" w14:textId="77777777" w:rsidR="002718D4" w:rsidRPr="00114A07" w:rsidRDefault="002718D4" w:rsidP="002718D4">
      <w:pPr>
        <w:spacing w:after="0"/>
        <w:jc w:val="both"/>
        <w:rPr>
          <w:rFonts w:ascii="Times New Roman" w:hAnsi="Times New Roman" w:cs="Times New Roman"/>
          <w:sz w:val="24"/>
          <w:szCs w:val="24"/>
        </w:rPr>
      </w:pPr>
    </w:p>
    <w:p w14:paraId="22E69369" w14:textId="77777777" w:rsidR="002718D4" w:rsidRDefault="002718D4" w:rsidP="002718D4">
      <w:pPr>
        <w:pStyle w:val="Ttulo1"/>
        <w:jc w:val="both"/>
        <w:rPr>
          <w:rFonts w:cs="Times New Roman"/>
          <w:sz w:val="24"/>
          <w:szCs w:val="24"/>
        </w:rPr>
      </w:pPr>
    </w:p>
    <w:p w14:paraId="02B1E10A" w14:textId="77777777" w:rsidR="002718D4" w:rsidRDefault="002718D4" w:rsidP="002718D4"/>
    <w:p w14:paraId="7D12F174" w14:textId="77777777" w:rsidR="002718D4" w:rsidRPr="009A71F0" w:rsidRDefault="002718D4" w:rsidP="002718D4"/>
    <w:p w14:paraId="5AC5F184" w14:textId="77777777" w:rsidR="002718D4" w:rsidRPr="00114A07" w:rsidRDefault="002718D4" w:rsidP="002718D4">
      <w:pPr>
        <w:pStyle w:val="Ttulo1"/>
        <w:numPr>
          <w:ilvl w:val="0"/>
          <w:numId w:val="13"/>
        </w:numPr>
        <w:jc w:val="both"/>
        <w:rPr>
          <w:rFonts w:cs="Times New Roman"/>
          <w:sz w:val="24"/>
          <w:szCs w:val="24"/>
        </w:rPr>
      </w:pPr>
      <w:r w:rsidRPr="00114A07">
        <w:rPr>
          <w:rFonts w:cs="Times New Roman"/>
          <w:sz w:val="24"/>
          <w:szCs w:val="24"/>
        </w:rPr>
        <w:t>DEFINICIÓN DE OPCIÓN DE PREGRADO.</w:t>
      </w:r>
    </w:p>
    <w:p w14:paraId="76CF47F7" w14:textId="77777777" w:rsidR="002718D4" w:rsidRPr="00114A07" w:rsidRDefault="002718D4" w:rsidP="002718D4">
      <w:pPr>
        <w:spacing w:after="0"/>
        <w:jc w:val="both"/>
        <w:rPr>
          <w:rFonts w:ascii="Times New Roman" w:hAnsi="Times New Roman" w:cs="Times New Roman"/>
          <w:sz w:val="24"/>
          <w:szCs w:val="24"/>
        </w:rPr>
      </w:pPr>
    </w:p>
    <w:p w14:paraId="0908C7F8"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Minciencias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30EC24AD" w14:textId="77777777" w:rsidR="002718D4" w:rsidRPr="00114A07" w:rsidRDefault="002718D4" w:rsidP="002718D4">
      <w:pPr>
        <w:spacing w:after="0"/>
        <w:jc w:val="both"/>
        <w:rPr>
          <w:rFonts w:ascii="Times New Roman" w:hAnsi="Times New Roman" w:cs="Times New Roman"/>
          <w:sz w:val="24"/>
          <w:szCs w:val="24"/>
        </w:rPr>
      </w:pPr>
    </w:p>
    <w:p w14:paraId="6E47C16F"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Se presentará el diseño, desarrollo y creación de un sistema tecnológico, ejemplificado en una máquina de laboratorio anteriormente nombrada, orientada a la degradación, envejecimiento y oxidación de forma artificial de materiales o sustancias.</w:t>
      </w:r>
    </w:p>
    <w:p w14:paraId="51D4AF31" w14:textId="77777777" w:rsidR="002718D4" w:rsidRPr="00114A07" w:rsidRDefault="002718D4" w:rsidP="002718D4">
      <w:pPr>
        <w:spacing w:after="0"/>
        <w:jc w:val="both"/>
        <w:rPr>
          <w:rFonts w:ascii="Times New Roman" w:hAnsi="Times New Roman" w:cs="Times New Roman"/>
          <w:sz w:val="24"/>
          <w:szCs w:val="24"/>
        </w:rPr>
      </w:pPr>
    </w:p>
    <w:p w14:paraId="6751CBFB"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480B4C93" w14:textId="77777777" w:rsidR="002718D4" w:rsidRPr="00114A07" w:rsidRDefault="002718D4" w:rsidP="002718D4">
      <w:pPr>
        <w:spacing w:after="0"/>
        <w:jc w:val="both"/>
        <w:rPr>
          <w:rFonts w:ascii="Times New Roman" w:hAnsi="Times New Roman" w:cs="Times New Roman"/>
          <w:sz w:val="24"/>
          <w:szCs w:val="24"/>
        </w:rPr>
      </w:pPr>
    </w:p>
    <w:p w14:paraId="74858EEC"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42C8E6AD" w14:textId="77777777" w:rsidR="002718D4" w:rsidRPr="00114A07" w:rsidRDefault="002718D4" w:rsidP="002718D4">
      <w:pPr>
        <w:spacing w:after="0"/>
        <w:jc w:val="both"/>
        <w:rPr>
          <w:rFonts w:ascii="Times New Roman" w:hAnsi="Times New Roman" w:cs="Times New Roman"/>
          <w:sz w:val="24"/>
          <w:szCs w:val="24"/>
        </w:rPr>
      </w:pPr>
    </w:p>
    <w:p w14:paraId="304646E7"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De la misma manera por la naturaleza del desarrollo se espera la generación de artículos o papers relacionados y gestión de patentes de diseño.</w:t>
      </w:r>
    </w:p>
    <w:p w14:paraId="131ACD69" w14:textId="77777777" w:rsidR="002718D4" w:rsidRPr="00114A07" w:rsidRDefault="002718D4" w:rsidP="002718D4">
      <w:pPr>
        <w:pStyle w:val="Ttulo1"/>
        <w:numPr>
          <w:ilvl w:val="0"/>
          <w:numId w:val="13"/>
        </w:numPr>
        <w:jc w:val="both"/>
        <w:rPr>
          <w:rFonts w:cs="Times New Roman"/>
          <w:sz w:val="24"/>
          <w:szCs w:val="24"/>
        </w:rPr>
      </w:pPr>
      <w:bookmarkStart w:id="0" w:name="_Toc160391940"/>
      <w:r w:rsidRPr="00114A07">
        <w:rPr>
          <w:rFonts w:cs="Times New Roman"/>
          <w:sz w:val="24"/>
          <w:szCs w:val="24"/>
        </w:rPr>
        <w:t>IDENTIFICAR OPCIÓN DE GRADO.</w:t>
      </w:r>
      <w:bookmarkEnd w:id="0"/>
    </w:p>
    <w:p w14:paraId="0646DF2F" w14:textId="77777777" w:rsidR="002718D4" w:rsidRPr="00114A07" w:rsidRDefault="002718D4" w:rsidP="002718D4">
      <w:pPr>
        <w:spacing w:after="0"/>
        <w:jc w:val="both"/>
        <w:rPr>
          <w:rFonts w:ascii="Times New Roman" w:hAnsi="Times New Roman" w:cs="Times New Roman"/>
          <w:sz w:val="24"/>
          <w:szCs w:val="24"/>
        </w:rPr>
      </w:pPr>
    </w:p>
    <w:p w14:paraId="67ECBDBA"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0037767F" w14:textId="77777777" w:rsidR="002718D4" w:rsidRPr="00114A07" w:rsidRDefault="002718D4" w:rsidP="002718D4">
      <w:pPr>
        <w:spacing w:after="0"/>
        <w:jc w:val="both"/>
        <w:rPr>
          <w:rFonts w:ascii="Times New Roman" w:hAnsi="Times New Roman" w:cs="Times New Roman"/>
          <w:sz w:val="24"/>
          <w:szCs w:val="24"/>
        </w:rPr>
      </w:pPr>
    </w:p>
    <w:p w14:paraId="6AC98528"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50063104" w14:textId="77777777" w:rsidR="002718D4" w:rsidRPr="00114A07" w:rsidRDefault="002718D4" w:rsidP="002718D4">
      <w:pPr>
        <w:spacing w:after="0"/>
        <w:jc w:val="both"/>
        <w:rPr>
          <w:rFonts w:ascii="Times New Roman" w:hAnsi="Times New Roman" w:cs="Times New Roman"/>
          <w:sz w:val="24"/>
          <w:szCs w:val="24"/>
        </w:rPr>
      </w:pPr>
    </w:p>
    <w:p w14:paraId="18933475"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Es así como, debido a la generación de nuevas formas de tecnología al reescalar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6250235A" w14:textId="77777777" w:rsidR="002718D4" w:rsidRPr="00114A07" w:rsidRDefault="002718D4" w:rsidP="002718D4">
      <w:pPr>
        <w:spacing w:after="0"/>
        <w:jc w:val="both"/>
        <w:rPr>
          <w:rFonts w:ascii="Times New Roman" w:hAnsi="Times New Roman" w:cs="Times New Roman"/>
          <w:sz w:val="24"/>
          <w:szCs w:val="24"/>
        </w:rPr>
      </w:pPr>
    </w:p>
    <w:p w14:paraId="37690C09"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53FF9507"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 </w:t>
      </w:r>
    </w:p>
    <w:p w14:paraId="0F050CA1" w14:textId="77777777" w:rsidR="002718D4" w:rsidRPr="00114A07" w:rsidRDefault="002718D4" w:rsidP="002718D4">
      <w:pPr>
        <w:spacing w:after="0"/>
        <w:jc w:val="both"/>
        <w:rPr>
          <w:rFonts w:cs="Times New Roman"/>
          <w:sz w:val="24"/>
          <w:szCs w:val="24"/>
        </w:rPr>
      </w:pPr>
      <w:r w:rsidRPr="00114A07">
        <w:rPr>
          <w:rFonts w:ascii="Times New Roman" w:hAnsi="Times New Roman" w:cs="Times New Roman"/>
          <w:sz w:val="24"/>
          <w:szCs w:val="24"/>
        </w:rPr>
        <w:t xml:space="preserve">Para esto, es necesario el desarrollo software que permita interactuar a nivel de Interfaz de Línea de Comandos CLI e Interfaz Gráfica de Usuario GUI con el apartado físico, electrónico y de comunicaciones de la </w:t>
      </w:r>
      <w:proofErr w:type="gramStart"/>
      <w:r w:rsidRPr="00114A07">
        <w:rPr>
          <w:rFonts w:ascii="Times New Roman" w:hAnsi="Times New Roman" w:cs="Times New Roman"/>
          <w:sz w:val="24"/>
          <w:szCs w:val="24"/>
        </w:rPr>
        <w:t>máquina.</w:t>
      </w:r>
      <w:bookmarkStart w:id="1" w:name="_Toc160391942"/>
      <w:r w:rsidRPr="00114A07">
        <w:rPr>
          <w:rFonts w:cs="Times New Roman"/>
          <w:sz w:val="24"/>
          <w:szCs w:val="24"/>
        </w:rPr>
        <w:t>JUSTIFICACIÓN</w:t>
      </w:r>
      <w:bookmarkEnd w:id="1"/>
      <w:proofErr w:type="gramEnd"/>
    </w:p>
    <w:p w14:paraId="4FC24338" w14:textId="77777777" w:rsidR="002718D4" w:rsidRPr="00114A07" w:rsidRDefault="002718D4" w:rsidP="002718D4">
      <w:pPr>
        <w:spacing w:after="0"/>
        <w:jc w:val="both"/>
        <w:rPr>
          <w:rFonts w:ascii="Times New Roman" w:hAnsi="Times New Roman" w:cs="Times New Roman"/>
          <w:b/>
          <w:bCs/>
          <w:sz w:val="24"/>
          <w:szCs w:val="24"/>
        </w:rPr>
      </w:pPr>
    </w:p>
    <w:p w14:paraId="6A99A72A"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23AEDEB6" w14:textId="77777777" w:rsidR="002718D4" w:rsidRPr="00114A07" w:rsidRDefault="002718D4" w:rsidP="002718D4">
      <w:pPr>
        <w:spacing w:after="0"/>
        <w:jc w:val="both"/>
        <w:rPr>
          <w:rFonts w:ascii="Times New Roman" w:hAnsi="Times New Roman" w:cs="Times New Roman"/>
          <w:b/>
          <w:bCs/>
          <w:sz w:val="24"/>
          <w:szCs w:val="24"/>
        </w:rPr>
      </w:pPr>
    </w:p>
    <w:p w14:paraId="06A2A78A"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9020E2F" w14:textId="77777777" w:rsidR="002718D4" w:rsidRPr="00114A07" w:rsidRDefault="002718D4" w:rsidP="002718D4">
      <w:pPr>
        <w:spacing w:after="0"/>
        <w:jc w:val="both"/>
        <w:rPr>
          <w:rFonts w:ascii="Times New Roman" w:hAnsi="Times New Roman" w:cs="Times New Roman"/>
          <w:sz w:val="24"/>
          <w:szCs w:val="24"/>
        </w:rPr>
      </w:pPr>
    </w:p>
    <w:p w14:paraId="4EE6EBA1"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0BEA4F11" w14:textId="77777777" w:rsidR="002718D4" w:rsidRPr="00114A07" w:rsidRDefault="002718D4" w:rsidP="002718D4">
      <w:pPr>
        <w:spacing w:after="0"/>
        <w:jc w:val="both"/>
        <w:rPr>
          <w:rFonts w:ascii="Times New Roman" w:hAnsi="Times New Roman" w:cs="Times New Roman"/>
          <w:sz w:val="24"/>
          <w:szCs w:val="24"/>
        </w:rPr>
      </w:pPr>
    </w:p>
    <w:p w14:paraId="36E7EEE8"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AC508CE" w14:textId="77777777" w:rsidR="002718D4" w:rsidRPr="00114A07" w:rsidRDefault="002718D4" w:rsidP="002718D4">
      <w:pPr>
        <w:spacing w:after="0"/>
        <w:jc w:val="both"/>
        <w:rPr>
          <w:rFonts w:ascii="Times New Roman" w:hAnsi="Times New Roman" w:cs="Times New Roman"/>
          <w:sz w:val="24"/>
          <w:szCs w:val="24"/>
        </w:rPr>
      </w:pPr>
    </w:p>
    <w:p w14:paraId="73EFAE75"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Otra forma seria la búsqueda de diferentes componentes de construcción para máquinas, acueductos, superficies, etc; que por su naturaleza de trabajo al que se le someterá y que se pretenden exponer, es necesario buscar una cierta tolerancia frente a la degradación del entorno en el que funcionaran.</w:t>
      </w:r>
    </w:p>
    <w:p w14:paraId="4D04C6CC" w14:textId="77777777" w:rsidR="002718D4" w:rsidRPr="00114A07" w:rsidRDefault="002718D4" w:rsidP="002718D4">
      <w:pPr>
        <w:spacing w:after="0"/>
        <w:jc w:val="both"/>
        <w:rPr>
          <w:rFonts w:ascii="Times New Roman" w:hAnsi="Times New Roman" w:cs="Times New Roman"/>
          <w:sz w:val="24"/>
          <w:szCs w:val="24"/>
        </w:rPr>
      </w:pPr>
    </w:p>
    <w:p w14:paraId="4B4B6988"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271C760D" w14:textId="77777777" w:rsidR="002718D4" w:rsidRPr="00114A07" w:rsidRDefault="002718D4" w:rsidP="002718D4">
      <w:pPr>
        <w:spacing w:after="0"/>
        <w:jc w:val="both"/>
        <w:rPr>
          <w:rFonts w:ascii="Times New Roman" w:hAnsi="Times New Roman" w:cs="Times New Roman"/>
          <w:sz w:val="24"/>
          <w:szCs w:val="24"/>
        </w:rPr>
      </w:pPr>
    </w:p>
    <w:p w14:paraId="09E99CEE"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6235FF85" w14:textId="77777777" w:rsidR="002718D4" w:rsidRPr="00114A07" w:rsidRDefault="002718D4" w:rsidP="002718D4">
      <w:pPr>
        <w:spacing w:after="0"/>
        <w:jc w:val="both"/>
        <w:rPr>
          <w:rFonts w:ascii="Times New Roman" w:hAnsi="Times New Roman" w:cs="Times New Roman"/>
          <w:sz w:val="24"/>
          <w:szCs w:val="24"/>
        </w:rPr>
      </w:pPr>
    </w:p>
    <w:p w14:paraId="4C987FD6"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116D0B83" w14:textId="77777777" w:rsidR="002718D4" w:rsidRPr="00114A07" w:rsidRDefault="002718D4" w:rsidP="002718D4">
      <w:pPr>
        <w:spacing w:after="0"/>
        <w:jc w:val="both"/>
        <w:rPr>
          <w:rFonts w:ascii="Times New Roman" w:hAnsi="Times New Roman" w:cs="Times New Roman"/>
          <w:sz w:val="24"/>
          <w:szCs w:val="24"/>
        </w:rPr>
      </w:pPr>
    </w:p>
    <w:p w14:paraId="1F5F611B"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291D0B59" w14:textId="77777777" w:rsidR="002718D4" w:rsidRPr="00114A07" w:rsidRDefault="002718D4" w:rsidP="002718D4">
      <w:pPr>
        <w:spacing w:after="0"/>
        <w:jc w:val="both"/>
        <w:rPr>
          <w:rFonts w:ascii="Times New Roman" w:hAnsi="Times New Roman" w:cs="Times New Roman"/>
          <w:sz w:val="24"/>
          <w:szCs w:val="24"/>
        </w:rPr>
      </w:pPr>
    </w:p>
    <w:p w14:paraId="5A491432"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4098AB37" w14:textId="77777777" w:rsidR="002718D4" w:rsidRPr="00114A07" w:rsidRDefault="002718D4" w:rsidP="002718D4">
      <w:pPr>
        <w:spacing w:after="0"/>
        <w:jc w:val="both"/>
        <w:rPr>
          <w:rFonts w:ascii="Times New Roman" w:hAnsi="Times New Roman" w:cs="Times New Roman"/>
          <w:sz w:val="24"/>
          <w:szCs w:val="24"/>
        </w:rPr>
      </w:pPr>
    </w:p>
    <w:p w14:paraId="3BED29C8"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crear a nuestro antojo componentes de volumen altamente </w:t>
      </w:r>
      <w:r>
        <w:rPr>
          <w:rFonts w:ascii="Times New Roman" w:hAnsi="Times New Roman" w:cs="Times New Roman"/>
          <w:sz w:val="24"/>
          <w:szCs w:val="24"/>
        </w:rPr>
        <w:t>modificable</w:t>
      </w:r>
      <w:r w:rsidRPr="00114A07">
        <w:rPr>
          <w:rFonts w:ascii="Times New Roman" w:hAnsi="Times New Roman" w:cs="Times New Roman"/>
          <w:sz w:val="24"/>
          <w:szCs w:val="24"/>
        </w:rPr>
        <w:t xml:space="preserve"> y con patrones de arquitectura que aprovechen de mejor manera la dureza propia del material.</w:t>
      </w:r>
    </w:p>
    <w:p w14:paraId="1468BE77" w14:textId="77777777" w:rsidR="002718D4" w:rsidRPr="00114A07" w:rsidRDefault="002718D4" w:rsidP="002718D4">
      <w:pPr>
        <w:spacing w:after="0"/>
        <w:jc w:val="both"/>
        <w:rPr>
          <w:rFonts w:ascii="Times New Roman" w:hAnsi="Times New Roman" w:cs="Times New Roman"/>
          <w:sz w:val="24"/>
          <w:szCs w:val="24"/>
        </w:rPr>
      </w:pPr>
    </w:p>
    <w:p w14:paraId="115FA8C9"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DDADA6C" w14:textId="77777777" w:rsidR="002718D4" w:rsidRPr="00114A07" w:rsidRDefault="002718D4" w:rsidP="002718D4">
      <w:pPr>
        <w:spacing w:after="0"/>
        <w:jc w:val="both"/>
        <w:rPr>
          <w:rFonts w:ascii="Times New Roman" w:hAnsi="Times New Roman" w:cs="Times New Roman"/>
          <w:sz w:val="24"/>
          <w:szCs w:val="24"/>
        </w:rPr>
      </w:pPr>
    </w:p>
    <w:p w14:paraId="6FFA2BEF" w14:textId="77777777" w:rsidR="002718D4"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como las primeras máquinas de impresión 3D eran de carácter industrial, altamente costosas debido a la protección de patentes que hacía escasa su producción y comercialización. </w:t>
      </w:r>
    </w:p>
    <w:p w14:paraId="6B7473B2" w14:textId="77777777" w:rsidR="002718D4" w:rsidRDefault="002718D4" w:rsidP="002718D4">
      <w:pPr>
        <w:spacing w:after="0"/>
        <w:jc w:val="both"/>
        <w:rPr>
          <w:rFonts w:ascii="Times New Roman" w:hAnsi="Times New Roman" w:cs="Times New Roman"/>
          <w:sz w:val="24"/>
          <w:szCs w:val="24"/>
        </w:rPr>
      </w:pPr>
    </w:p>
    <w:p w14:paraId="6D8767E0"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Adrian Bowyer,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7EA8F215" w14:textId="77777777" w:rsidR="002718D4" w:rsidRPr="00114A07" w:rsidRDefault="002718D4" w:rsidP="002718D4">
      <w:pPr>
        <w:spacing w:after="0"/>
        <w:jc w:val="both"/>
        <w:rPr>
          <w:rFonts w:ascii="Times New Roman" w:hAnsi="Times New Roman" w:cs="Times New Roman"/>
          <w:sz w:val="24"/>
          <w:szCs w:val="24"/>
        </w:rPr>
      </w:pPr>
    </w:p>
    <w:p w14:paraId="325C1D9F"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Así nació el proyecto REPRAP (Replicating Rapid Prototyper), el cual busco con el uso de la técnica de fabricación de filamento fundido FFF, crear una maquina auto replicante en el concepto de la impresora 3D con mínimas compras de materiales de bajo costo, proyecto que nació a su vez en el concepto de Open Source Initiative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12E91855" w14:textId="77777777" w:rsidR="002718D4" w:rsidRDefault="002718D4" w:rsidP="002718D4">
      <w:pPr>
        <w:spacing w:after="0"/>
        <w:jc w:val="both"/>
        <w:rPr>
          <w:rFonts w:ascii="Times New Roman" w:hAnsi="Times New Roman" w:cs="Times New Roman"/>
          <w:sz w:val="24"/>
          <w:szCs w:val="24"/>
        </w:rPr>
      </w:pPr>
    </w:p>
    <w:p w14:paraId="135737DE"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140701F7" w14:textId="77777777" w:rsidR="002718D4" w:rsidRDefault="002718D4" w:rsidP="002718D4">
      <w:pPr>
        <w:spacing w:after="0"/>
        <w:jc w:val="both"/>
        <w:rPr>
          <w:rFonts w:ascii="Times New Roman" w:hAnsi="Times New Roman" w:cs="Times New Roman"/>
          <w:sz w:val="24"/>
          <w:szCs w:val="24"/>
        </w:rPr>
      </w:pPr>
    </w:p>
    <w:p w14:paraId="6BE30AB0" w14:textId="77777777" w:rsidR="002718D4" w:rsidRPr="00114A07" w:rsidRDefault="002718D4" w:rsidP="002718D4">
      <w:pPr>
        <w:pStyle w:val="Ttulo1"/>
        <w:numPr>
          <w:ilvl w:val="0"/>
          <w:numId w:val="13"/>
        </w:numPr>
        <w:jc w:val="both"/>
        <w:rPr>
          <w:rFonts w:cs="Times New Roman"/>
          <w:sz w:val="24"/>
          <w:szCs w:val="24"/>
        </w:rPr>
      </w:pPr>
      <w:bookmarkStart w:id="2" w:name="_Toc160391948"/>
      <w:r w:rsidRPr="00114A07">
        <w:rPr>
          <w:rFonts w:cs="Times New Roman"/>
          <w:sz w:val="24"/>
          <w:szCs w:val="24"/>
        </w:rPr>
        <w:t>DESARROLLO DEL PROYECTO</w:t>
      </w:r>
      <w:bookmarkEnd w:id="2"/>
    </w:p>
    <w:p w14:paraId="001DF75B" w14:textId="77777777" w:rsidR="002718D4" w:rsidRPr="00114A07" w:rsidRDefault="002718D4" w:rsidP="002718D4">
      <w:pPr>
        <w:spacing w:after="0"/>
        <w:jc w:val="both"/>
        <w:rPr>
          <w:rFonts w:ascii="Times New Roman" w:hAnsi="Times New Roman" w:cs="Times New Roman"/>
          <w:sz w:val="24"/>
          <w:szCs w:val="24"/>
        </w:rPr>
      </w:pPr>
    </w:p>
    <w:p w14:paraId="18A70373"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Para el desarrollo del presente proyecto se tuvieron en cuenta la metodología de segmentación del trabajo por fases con sus respectivos entregables Work Break Down Structure (WBS), tal y como se ejemplifica en la sección anterior y podemos observar sus actividades en el cronograma de construcción de la Maquina de Niebla Salina.</w:t>
      </w:r>
    </w:p>
    <w:p w14:paraId="5A3C1EC1" w14:textId="77777777" w:rsidR="002718D4" w:rsidRPr="00114A07" w:rsidRDefault="002718D4" w:rsidP="002718D4">
      <w:pPr>
        <w:spacing w:after="0"/>
        <w:jc w:val="both"/>
        <w:rPr>
          <w:rFonts w:ascii="Times New Roman" w:hAnsi="Times New Roman" w:cs="Times New Roman"/>
          <w:sz w:val="24"/>
          <w:szCs w:val="24"/>
        </w:rPr>
      </w:pPr>
    </w:p>
    <w:p w14:paraId="4F74C15D"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A momento de la entrega del actual documento, el desarrollo del proyecto se encuentra en un avance equivalente al 88% del total del proyecto, lo que es lo mismo que el cumplimiento de las 66 primeras actividades correctamente de las 75 planteadas dentro del cronograma.</w:t>
      </w:r>
    </w:p>
    <w:p w14:paraId="4D2AE460" w14:textId="77777777" w:rsidR="002718D4" w:rsidRPr="00114A07" w:rsidRDefault="002718D4" w:rsidP="002718D4">
      <w:pPr>
        <w:spacing w:after="0"/>
        <w:jc w:val="both"/>
        <w:rPr>
          <w:rFonts w:ascii="Times New Roman" w:hAnsi="Times New Roman" w:cs="Times New Roman"/>
          <w:sz w:val="24"/>
          <w:szCs w:val="24"/>
        </w:rPr>
      </w:pPr>
    </w:p>
    <w:p w14:paraId="01881DAE"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 anterior supone una realización actual de la Fase 0 de proyecto hasta a Fase 4 del mismo, lo cual comprende la implementación de los materiales adquiridos para la construcción de la </w:t>
      </w:r>
      <w:r w:rsidRPr="00114A07">
        <w:rPr>
          <w:rFonts w:ascii="Times New Roman" w:hAnsi="Times New Roman" w:cs="Times New Roman"/>
          <w:sz w:val="24"/>
          <w:szCs w:val="24"/>
        </w:rPr>
        <w:lastRenderedPageBreak/>
        <w:t>Maquina de Niebla Salina, diseño y conexión de placas y circuitos eléctricos y electrónicos, además de la colocación correcta de actuadores mecánicos y sensores digitales dentro de la cámara de la máquina; así mismo la instalación del centro de cómputo y la programación del software básico de testeo y funcionalidad de las diferentes partes que conforman el prototipo en interfaz de Terminal de línea de comandos CLI.</w:t>
      </w:r>
    </w:p>
    <w:p w14:paraId="5DE757C7" w14:textId="77777777" w:rsidR="002718D4" w:rsidRPr="00114A07" w:rsidRDefault="002718D4" w:rsidP="002718D4">
      <w:pPr>
        <w:spacing w:after="0"/>
        <w:jc w:val="both"/>
        <w:rPr>
          <w:rFonts w:ascii="Times New Roman" w:hAnsi="Times New Roman" w:cs="Times New Roman"/>
          <w:sz w:val="24"/>
          <w:szCs w:val="24"/>
        </w:rPr>
      </w:pPr>
    </w:p>
    <w:p w14:paraId="0F1F56A6"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Las fases y sus actividades que conforman el avance entregado hasta el momento son:</w:t>
      </w:r>
    </w:p>
    <w:p w14:paraId="404BC5B8" w14:textId="77777777" w:rsidR="002718D4" w:rsidRPr="00114A07" w:rsidRDefault="002718D4" w:rsidP="002718D4">
      <w:pPr>
        <w:spacing w:after="0"/>
        <w:jc w:val="both"/>
        <w:rPr>
          <w:rFonts w:ascii="Times New Roman" w:hAnsi="Times New Roman" w:cs="Times New Roman"/>
          <w:sz w:val="24"/>
          <w:szCs w:val="24"/>
        </w:rPr>
      </w:pPr>
    </w:p>
    <w:p w14:paraId="35ECEC27" w14:textId="77777777" w:rsidR="002718D4" w:rsidRPr="00114A07" w:rsidRDefault="002718D4" w:rsidP="002718D4">
      <w:pPr>
        <w:pStyle w:val="Ttulo2"/>
        <w:numPr>
          <w:ilvl w:val="1"/>
          <w:numId w:val="13"/>
        </w:numPr>
        <w:jc w:val="both"/>
        <w:rPr>
          <w:rFonts w:cs="Times New Roman"/>
          <w:sz w:val="24"/>
          <w:szCs w:val="24"/>
        </w:rPr>
      </w:pPr>
      <w:bookmarkStart w:id="3" w:name="_Toc160391949"/>
      <w:r w:rsidRPr="00114A07">
        <w:rPr>
          <w:rFonts w:cs="Times New Roman"/>
          <w:sz w:val="24"/>
          <w:szCs w:val="24"/>
        </w:rPr>
        <w:t>FASE CERO:</w:t>
      </w:r>
      <w:bookmarkEnd w:id="3"/>
    </w:p>
    <w:p w14:paraId="5D2C5282" w14:textId="77777777" w:rsidR="002718D4" w:rsidRPr="00114A07" w:rsidRDefault="002718D4" w:rsidP="002718D4">
      <w:pPr>
        <w:spacing w:after="0"/>
        <w:jc w:val="both"/>
        <w:rPr>
          <w:rFonts w:ascii="Times New Roman" w:hAnsi="Times New Roman" w:cs="Times New Roman"/>
          <w:sz w:val="24"/>
          <w:szCs w:val="24"/>
        </w:rPr>
      </w:pPr>
    </w:p>
    <w:p w14:paraId="086623DD"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Fase Numero 0 comprendido actividades relacionadas a la adquisición de los materiales con los que se construyó la Maquina de Niebla Salina. Las actividades comprendidas en esta sección son:</w:t>
      </w:r>
    </w:p>
    <w:p w14:paraId="517A9892" w14:textId="77777777" w:rsidR="002718D4" w:rsidRPr="00114A07" w:rsidRDefault="002718D4" w:rsidP="002718D4">
      <w:pPr>
        <w:spacing w:after="0"/>
        <w:jc w:val="both"/>
        <w:rPr>
          <w:rFonts w:ascii="Times New Roman" w:hAnsi="Times New Roman" w:cs="Times New Roman"/>
          <w:sz w:val="24"/>
          <w:szCs w:val="24"/>
        </w:rPr>
      </w:pPr>
    </w:p>
    <w:p w14:paraId="673BF739" w14:textId="77777777" w:rsidR="002718D4" w:rsidRPr="00114A07" w:rsidRDefault="002718D4" w:rsidP="002718D4">
      <w:pPr>
        <w:pStyle w:val="Prrafodelista"/>
        <w:numPr>
          <w:ilvl w:val="0"/>
          <w:numId w:val="1"/>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inicial para la adquisición de materiales con el que se elaborara la Maquina de Niebla Salina.</w:t>
      </w:r>
    </w:p>
    <w:p w14:paraId="02882BEA" w14:textId="77777777" w:rsidR="002718D4" w:rsidRPr="00114A07" w:rsidRDefault="002718D4" w:rsidP="002718D4">
      <w:pPr>
        <w:pStyle w:val="Prrafodelista"/>
        <w:numPr>
          <w:ilvl w:val="0"/>
          <w:numId w:val="1"/>
        </w:numPr>
        <w:spacing w:after="0"/>
        <w:jc w:val="both"/>
        <w:rPr>
          <w:rFonts w:ascii="Times New Roman" w:hAnsi="Times New Roman" w:cs="Times New Roman"/>
          <w:sz w:val="24"/>
          <w:szCs w:val="24"/>
        </w:rPr>
      </w:pPr>
      <w:r w:rsidRPr="00114A07">
        <w:rPr>
          <w:rFonts w:ascii="Times New Roman" w:hAnsi="Times New Roman" w:cs="Times New Roman"/>
          <w:sz w:val="24"/>
          <w:szCs w:val="24"/>
        </w:rPr>
        <w:t>Adquisición de Materiales.</w:t>
      </w:r>
    </w:p>
    <w:p w14:paraId="3D095A31" w14:textId="77777777" w:rsidR="002718D4" w:rsidRPr="00114A07" w:rsidRDefault="002718D4" w:rsidP="002718D4">
      <w:pPr>
        <w:pStyle w:val="Prrafodelista"/>
        <w:numPr>
          <w:ilvl w:val="0"/>
          <w:numId w:val="1"/>
        </w:numPr>
        <w:spacing w:after="0"/>
        <w:jc w:val="both"/>
        <w:rPr>
          <w:rFonts w:ascii="Times New Roman" w:hAnsi="Times New Roman" w:cs="Times New Roman"/>
          <w:sz w:val="24"/>
          <w:szCs w:val="24"/>
        </w:rPr>
      </w:pPr>
      <w:r w:rsidRPr="00114A07">
        <w:rPr>
          <w:rFonts w:ascii="Times New Roman" w:hAnsi="Times New Roman" w:cs="Times New Roman"/>
          <w:sz w:val="24"/>
          <w:szCs w:val="24"/>
        </w:rPr>
        <w:t>Propuesta de actividades recursivas entre las fases de elaboración del proyecto.</w:t>
      </w:r>
    </w:p>
    <w:p w14:paraId="2AD5EDC2" w14:textId="77777777" w:rsidR="002718D4" w:rsidRPr="00114A07" w:rsidRDefault="002718D4" w:rsidP="002718D4">
      <w:pPr>
        <w:pStyle w:val="Prrafodelista"/>
        <w:numPr>
          <w:ilvl w:val="1"/>
          <w:numId w:val="1"/>
        </w:numPr>
        <w:spacing w:after="0"/>
        <w:jc w:val="both"/>
        <w:rPr>
          <w:rFonts w:ascii="Times New Roman" w:hAnsi="Times New Roman" w:cs="Times New Roman"/>
          <w:sz w:val="24"/>
          <w:szCs w:val="24"/>
        </w:rPr>
      </w:pPr>
      <w:r w:rsidRPr="00114A07">
        <w:rPr>
          <w:rFonts w:ascii="Times New Roman" w:hAnsi="Times New Roman" w:cs="Times New Roman"/>
          <w:sz w:val="24"/>
          <w:szCs w:val="24"/>
        </w:rPr>
        <w:t>Revisión y mejora del apartado de hardware.</w:t>
      </w:r>
    </w:p>
    <w:p w14:paraId="6C0F01CB" w14:textId="77777777" w:rsidR="002718D4" w:rsidRPr="00114A07" w:rsidRDefault="002718D4" w:rsidP="002718D4">
      <w:pPr>
        <w:pStyle w:val="Prrafodelista"/>
        <w:numPr>
          <w:ilvl w:val="1"/>
          <w:numId w:val="1"/>
        </w:numPr>
        <w:spacing w:after="0"/>
        <w:jc w:val="both"/>
        <w:rPr>
          <w:rFonts w:ascii="Times New Roman" w:hAnsi="Times New Roman" w:cs="Times New Roman"/>
          <w:sz w:val="24"/>
          <w:szCs w:val="24"/>
        </w:rPr>
      </w:pPr>
      <w:r w:rsidRPr="00114A07">
        <w:rPr>
          <w:rFonts w:ascii="Times New Roman" w:hAnsi="Times New Roman" w:cs="Times New Roman"/>
          <w:sz w:val="24"/>
          <w:szCs w:val="24"/>
        </w:rPr>
        <w:t>Generación de Reporte de modelo diseñado, modulo implementado, físico o de software.</w:t>
      </w:r>
    </w:p>
    <w:p w14:paraId="16C4AC2E" w14:textId="77777777" w:rsidR="002718D4" w:rsidRPr="00114A07" w:rsidRDefault="002718D4" w:rsidP="002718D4">
      <w:pPr>
        <w:pStyle w:val="Prrafodelista"/>
        <w:numPr>
          <w:ilvl w:val="1"/>
          <w:numId w:val="1"/>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respectiva del proyecto en Repositorio</w:t>
      </w:r>
    </w:p>
    <w:p w14:paraId="120E15B0" w14:textId="77777777" w:rsidR="002718D4" w:rsidRPr="00114A07" w:rsidRDefault="002718D4" w:rsidP="002718D4">
      <w:pPr>
        <w:pStyle w:val="Prrafodelista"/>
        <w:numPr>
          <w:ilvl w:val="1"/>
          <w:numId w:val="1"/>
        </w:numPr>
        <w:spacing w:after="0"/>
        <w:jc w:val="both"/>
        <w:rPr>
          <w:rFonts w:ascii="Times New Roman" w:hAnsi="Times New Roman" w:cs="Times New Roman"/>
          <w:sz w:val="24"/>
          <w:szCs w:val="24"/>
        </w:rPr>
      </w:pPr>
      <w:r w:rsidRPr="00114A07">
        <w:rPr>
          <w:rFonts w:ascii="Times New Roman" w:hAnsi="Times New Roman" w:cs="Times New Roman"/>
          <w:sz w:val="24"/>
          <w:szCs w:val="24"/>
        </w:rPr>
        <w:t>Otras.</w:t>
      </w:r>
    </w:p>
    <w:p w14:paraId="4162C486" w14:textId="77777777" w:rsidR="002718D4" w:rsidRPr="00114A07" w:rsidRDefault="002718D4" w:rsidP="002718D4">
      <w:pPr>
        <w:spacing w:after="0"/>
        <w:jc w:val="both"/>
        <w:rPr>
          <w:rFonts w:ascii="Times New Roman" w:hAnsi="Times New Roman" w:cs="Times New Roman"/>
          <w:sz w:val="24"/>
          <w:szCs w:val="24"/>
        </w:rPr>
      </w:pPr>
    </w:p>
    <w:p w14:paraId="051A1C61"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Es clave mencionar que para la elaboración de este proyecto fue necesario que los Ingenieros a cargo por parte de la Facultad de Ingeniería Mecánica, Nelson Iván Villamizar Cruz y Juan Rodrigo Salamanca Sarmiento, proporcionaron el armazón base del prototipo. El mismo está constituido por una serie de concavidades, gabinetes y cámaras de metal en donde se pretende instalar los demás elementos que conformaran la Maquina de Niebla Salina.</w:t>
      </w:r>
    </w:p>
    <w:p w14:paraId="55BF6498" w14:textId="77777777" w:rsidR="002718D4" w:rsidRPr="00114A07" w:rsidRDefault="002718D4" w:rsidP="002718D4">
      <w:pPr>
        <w:spacing w:after="0"/>
        <w:jc w:val="both"/>
        <w:rPr>
          <w:rFonts w:ascii="Times New Roman" w:hAnsi="Times New Roman" w:cs="Times New Roman"/>
          <w:sz w:val="24"/>
          <w:szCs w:val="24"/>
        </w:rPr>
      </w:pPr>
    </w:p>
    <w:p w14:paraId="2A82ED44"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34BD8428" wp14:editId="6583B763">
            <wp:extent cx="2821738" cy="2091749"/>
            <wp:effectExtent l="0" t="0" r="0" b="3810"/>
            <wp:docPr id="53107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7563" name=""/>
                    <pic:cNvPicPr/>
                  </pic:nvPicPr>
                  <pic:blipFill>
                    <a:blip r:embed="rId5"/>
                    <a:stretch>
                      <a:fillRect/>
                    </a:stretch>
                  </pic:blipFill>
                  <pic:spPr>
                    <a:xfrm>
                      <a:off x="0" y="0"/>
                      <a:ext cx="2828193" cy="2096534"/>
                    </a:xfrm>
                    <a:prstGeom prst="rect">
                      <a:avLst/>
                    </a:prstGeom>
                  </pic:spPr>
                </pic:pic>
              </a:graphicData>
            </a:graphic>
          </wp:inline>
        </w:drawing>
      </w:r>
      <w:r w:rsidRPr="00114A07">
        <w:rPr>
          <w:rFonts w:ascii="Times New Roman" w:hAnsi="Times New Roman" w:cs="Times New Roman"/>
          <w:sz w:val="24"/>
          <w:szCs w:val="24"/>
        </w:rPr>
        <w:t xml:space="preserve"> </w:t>
      </w:r>
      <w:r w:rsidRPr="00114A07">
        <w:rPr>
          <w:rFonts w:ascii="Times New Roman" w:hAnsi="Times New Roman" w:cs="Times New Roman"/>
          <w:noProof/>
          <w:sz w:val="24"/>
          <w:szCs w:val="24"/>
        </w:rPr>
        <w:drawing>
          <wp:inline distT="0" distB="0" distL="0" distR="0" wp14:anchorId="091F4E66" wp14:editId="110F5515">
            <wp:extent cx="2424356" cy="2591735"/>
            <wp:effectExtent l="0" t="0" r="0" b="0"/>
            <wp:docPr id="843233484" name="Imagen 1" descr="Imagen que contiene juguet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33484" name="Imagen 1" descr="Imagen que contiene juguete, lego&#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35402" cy="2603543"/>
                    </a:xfrm>
                    <a:prstGeom prst="rect">
                      <a:avLst/>
                    </a:prstGeom>
                    <a:noFill/>
                    <a:ln>
                      <a:noFill/>
                    </a:ln>
                  </pic:spPr>
                </pic:pic>
              </a:graphicData>
            </a:graphic>
          </wp:inline>
        </w:drawing>
      </w:r>
    </w:p>
    <w:p w14:paraId="7BD51F91" w14:textId="77777777" w:rsidR="002718D4" w:rsidRPr="00114A07" w:rsidRDefault="002718D4" w:rsidP="002718D4">
      <w:pPr>
        <w:spacing w:after="0"/>
        <w:jc w:val="both"/>
        <w:rPr>
          <w:rFonts w:ascii="Times New Roman" w:hAnsi="Times New Roman" w:cs="Times New Roman"/>
          <w:sz w:val="24"/>
          <w:szCs w:val="24"/>
        </w:rPr>
      </w:pPr>
    </w:p>
    <w:p w14:paraId="3A290406"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Del mismo modo, también se otorgó un motor de comprensión de aire junto con el chasis metálico, una tapa sellada de vidrio templado para la concavidad principal del chasis que hace de cámara de gases para situar allí la pieza a degradar.</w:t>
      </w:r>
    </w:p>
    <w:p w14:paraId="528C27E1" w14:textId="77777777" w:rsidR="002718D4" w:rsidRPr="00114A07" w:rsidRDefault="002718D4" w:rsidP="002718D4">
      <w:pPr>
        <w:spacing w:after="0"/>
        <w:jc w:val="both"/>
        <w:rPr>
          <w:rFonts w:ascii="Times New Roman" w:hAnsi="Times New Roman" w:cs="Times New Roman"/>
          <w:sz w:val="24"/>
          <w:szCs w:val="24"/>
        </w:rPr>
      </w:pPr>
    </w:p>
    <w:p w14:paraId="65E2CA70"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Para el correcto funcionamiento de la Maquina de Niebla Salina es necesario poder adquirir los siguientes elementos generales:</w:t>
      </w:r>
    </w:p>
    <w:p w14:paraId="487D1383" w14:textId="77777777" w:rsidR="002718D4" w:rsidRPr="00114A07" w:rsidRDefault="002718D4" w:rsidP="002718D4">
      <w:pPr>
        <w:spacing w:after="0"/>
        <w:jc w:val="both"/>
        <w:rPr>
          <w:rFonts w:ascii="Times New Roman" w:hAnsi="Times New Roman" w:cs="Times New Roman"/>
          <w:sz w:val="24"/>
          <w:szCs w:val="24"/>
        </w:rPr>
      </w:pPr>
    </w:p>
    <w:p w14:paraId="016266DB" w14:textId="77777777" w:rsidR="002718D4" w:rsidRPr="00114A07" w:rsidRDefault="002718D4" w:rsidP="002718D4">
      <w:pPr>
        <w:pStyle w:val="Prrafodelista"/>
        <w:numPr>
          <w:ilvl w:val="0"/>
          <w:numId w:val="2"/>
        </w:numPr>
        <w:spacing w:after="0"/>
        <w:jc w:val="both"/>
        <w:rPr>
          <w:rFonts w:ascii="Times New Roman" w:hAnsi="Times New Roman" w:cs="Times New Roman"/>
          <w:sz w:val="24"/>
          <w:szCs w:val="24"/>
        </w:rPr>
      </w:pPr>
      <w:r w:rsidRPr="00114A07">
        <w:rPr>
          <w:rFonts w:ascii="Times New Roman" w:hAnsi="Times New Roman" w:cs="Times New Roman"/>
          <w:sz w:val="24"/>
          <w:szCs w:val="24"/>
        </w:rPr>
        <w:t>Chasis de instalación</w:t>
      </w:r>
    </w:p>
    <w:p w14:paraId="37108001" w14:textId="77777777" w:rsidR="002718D4" w:rsidRPr="00114A07" w:rsidRDefault="002718D4" w:rsidP="002718D4">
      <w:pPr>
        <w:pStyle w:val="Prrafodelista"/>
        <w:numPr>
          <w:ilvl w:val="0"/>
          <w:numId w:val="2"/>
        </w:numPr>
        <w:spacing w:after="0"/>
        <w:jc w:val="both"/>
        <w:rPr>
          <w:rFonts w:ascii="Times New Roman" w:hAnsi="Times New Roman" w:cs="Times New Roman"/>
          <w:sz w:val="24"/>
          <w:szCs w:val="24"/>
        </w:rPr>
      </w:pPr>
      <w:r w:rsidRPr="00114A07">
        <w:rPr>
          <w:rFonts w:ascii="Times New Roman" w:hAnsi="Times New Roman" w:cs="Times New Roman"/>
          <w:sz w:val="24"/>
          <w:szCs w:val="24"/>
        </w:rPr>
        <w:t>Actuadores Mecánicos.</w:t>
      </w:r>
    </w:p>
    <w:p w14:paraId="0F0B72CB" w14:textId="77777777" w:rsidR="002718D4" w:rsidRPr="00114A07" w:rsidRDefault="002718D4" w:rsidP="002718D4">
      <w:pPr>
        <w:pStyle w:val="Prrafodelista"/>
        <w:numPr>
          <w:ilvl w:val="0"/>
          <w:numId w:val="2"/>
        </w:numPr>
        <w:spacing w:after="0"/>
        <w:jc w:val="both"/>
        <w:rPr>
          <w:rFonts w:ascii="Times New Roman" w:hAnsi="Times New Roman" w:cs="Times New Roman"/>
          <w:sz w:val="24"/>
          <w:szCs w:val="24"/>
        </w:rPr>
      </w:pPr>
      <w:r w:rsidRPr="00114A07">
        <w:rPr>
          <w:rFonts w:ascii="Times New Roman" w:hAnsi="Times New Roman" w:cs="Times New Roman"/>
          <w:sz w:val="24"/>
          <w:szCs w:val="24"/>
        </w:rPr>
        <w:t>Actuadores Eléctricos y Electrónicos</w:t>
      </w:r>
    </w:p>
    <w:p w14:paraId="453F9F2D" w14:textId="77777777" w:rsidR="002718D4" w:rsidRPr="00114A07" w:rsidRDefault="002718D4" w:rsidP="002718D4">
      <w:pPr>
        <w:pStyle w:val="Prrafodelista"/>
        <w:numPr>
          <w:ilvl w:val="0"/>
          <w:numId w:val="2"/>
        </w:numPr>
        <w:spacing w:after="0"/>
        <w:jc w:val="both"/>
        <w:rPr>
          <w:rFonts w:ascii="Times New Roman" w:hAnsi="Times New Roman" w:cs="Times New Roman"/>
          <w:sz w:val="24"/>
          <w:szCs w:val="24"/>
        </w:rPr>
      </w:pPr>
      <w:r w:rsidRPr="00114A07">
        <w:rPr>
          <w:rFonts w:ascii="Times New Roman" w:hAnsi="Times New Roman" w:cs="Times New Roman"/>
          <w:sz w:val="24"/>
          <w:szCs w:val="24"/>
        </w:rPr>
        <w:t>Sensores Digitales.</w:t>
      </w:r>
    </w:p>
    <w:p w14:paraId="34CA5B7D" w14:textId="77777777" w:rsidR="002718D4" w:rsidRPr="00114A07" w:rsidRDefault="002718D4" w:rsidP="002718D4">
      <w:pPr>
        <w:pStyle w:val="Prrafodelista"/>
        <w:numPr>
          <w:ilvl w:val="0"/>
          <w:numId w:val="2"/>
        </w:numPr>
        <w:spacing w:after="0"/>
        <w:jc w:val="both"/>
        <w:rPr>
          <w:rFonts w:ascii="Times New Roman" w:hAnsi="Times New Roman" w:cs="Times New Roman"/>
          <w:sz w:val="24"/>
          <w:szCs w:val="24"/>
        </w:rPr>
      </w:pPr>
      <w:r w:rsidRPr="00114A07">
        <w:rPr>
          <w:rFonts w:ascii="Times New Roman" w:hAnsi="Times New Roman" w:cs="Times New Roman"/>
          <w:sz w:val="24"/>
          <w:szCs w:val="24"/>
        </w:rPr>
        <w:t>Placas de Potencia Eléctrica y Placas Digitales Electrónicas.</w:t>
      </w:r>
    </w:p>
    <w:p w14:paraId="52249197" w14:textId="77777777" w:rsidR="002718D4" w:rsidRPr="00114A07" w:rsidRDefault="002718D4" w:rsidP="002718D4">
      <w:pPr>
        <w:pStyle w:val="Prrafodelista"/>
        <w:numPr>
          <w:ilvl w:val="0"/>
          <w:numId w:val="2"/>
        </w:numPr>
        <w:spacing w:after="0"/>
        <w:jc w:val="both"/>
        <w:rPr>
          <w:rFonts w:ascii="Times New Roman" w:hAnsi="Times New Roman" w:cs="Times New Roman"/>
          <w:sz w:val="24"/>
          <w:szCs w:val="24"/>
        </w:rPr>
      </w:pPr>
      <w:r w:rsidRPr="00114A07">
        <w:rPr>
          <w:rFonts w:ascii="Times New Roman" w:hAnsi="Times New Roman" w:cs="Times New Roman"/>
          <w:sz w:val="24"/>
          <w:szCs w:val="24"/>
        </w:rPr>
        <w:t>Aditamentos o componentes específicos de diseño único.</w:t>
      </w:r>
    </w:p>
    <w:p w14:paraId="5FF23D1F" w14:textId="77777777" w:rsidR="002718D4" w:rsidRPr="00114A07" w:rsidRDefault="002718D4" w:rsidP="002718D4">
      <w:pPr>
        <w:pStyle w:val="Prrafodelista"/>
        <w:numPr>
          <w:ilvl w:val="0"/>
          <w:numId w:val="2"/>
        </w:numPr>
        <w:spacing w:after="0"/>
        <w:jc w:val="both"/>
        <w:rPr>
          <w:rFonts w:ascii="Times New Roman" w:hAnsi="Times New Roman" w:cs="Times New Roman"/>
          <w:sz w:val="24"/>
          <w:szCs w:val="24"/>
        </w:rPr>
      </w:pPr>
      <w:r w:rsidRPr="00114A07">
        <w:rPr>
          <w:rFonts w:ascii="Times New Roman" w:hAnsi="Times New Roman" w:cs="Times New Roman"/>
          <w:sz w:val="24"/>
          <w:szCs w:val="24"/>
        </w:rPr>
        <w:t>Centro de Computo.</w:t>
      </w:r>
    </w:p>
    <w:p w14:paraId="6B1FC459" w14:textId="77777777" w:rsidR="002718D4" w:rsidRPr="00114A07" w:rsidRDefault="002718D4" w:rsidP="002718D4">
      <w:pPr>
        <w:pStyle w:val="Prrafodelista"/>
        <w:numPr>
          <w:ilvl w:val="0"/>
          <w:numId w:val="2"/>
        </w:numPr>
        <w:spacing w:after="0"/>
        <w:jc w:val="both"/>
        <w:rPr>
          <w:rFonts w:ascii="Times New Roman" w:hAnsi="Times New Roman" w:cs="Times New Roman"/>
          <w:sz w:val="24"/>
          <w:szCs w:val="24"/>
        </w:rPr>
      </w:pPr>
      <w:r w:rsidRPr="00114A07">
        <w:rPr>
          <w:rFonts w:ascii="Times New Roman" w:hAnsi="Times New Roman" w:cs="Times New Roman"/>
          <w:sz w:val="24"/>
          <w:szCs w:val="24"/>
        </w:rPr>
        <w:t>Software de Control y Monitoreo.</w:t>
      </w:r>
    </w:p>
    <w:p w14:paraId="3CBC6E5D" w14:textId="77777777" w:rsidR="002718D4" w:rsidRPr="00114A07" w:rsidRDefault="002718D4" w:rsidP="002718D4">
      <w:pPr>
        <w:pStyle w:val="Prrafodelista"/>
        <w:numPr>
          <w:ilvl w:val="0"/>
          <w:numId w:val="2"/>
        </w:numPr>
        <w:spacing w:after="0"/>
        <w:jc w:val="both"/>
        <w:rPr>
          <w:rFonts w:ascii="Times New Roman" w:hAnsi="Times New Roman" w:cs="Times New Roman"/>
          <w:sz w:val="24"/>
          <w:szCs w:val="24"/>
        </w:rPr>
      </w:pPr>
      <w:r w:rsidRPr="00114A07">
        <w:rPr>
          <w:rFonts w:ascii="Times New Roman" w:hAnsi="Times New Roman" w:cs="Times New Roman"/>
          <w:sz w:val="24"/>
          <w:szCs w:val="24"/>
        </w:rPr>
        <w:t>Conexiones eléctricas, electrónicas y mecánicas.</w:t>
      </w:r>
    </w:p>
    <w:p w14:paraId="23E2AC25" w14:textId="77777777" w:rsidR="002718D4" w:rsidRPr="00114A07" w:rsidRDefault="002718D4" w:rsidP="002718D4">
      <w:pPr>
        <w:pStyle w:val="Prrafodelista"/>
        <w:spacing w:after="0"/>
        <w:jc w:val="both"/>
        <w:rPr>
          <w:rFonts w:ascii="Times New Roman" w:hAnsi="Times New Roman" w:cs="Times New Roman"/>
          <w:sz w:val="24"/>
          <w:szCs w:val="24"/>
        </w:rPr>
      </w:pPr>
    </w:p>
    <w:p w14:paraId="49F2D06C"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Es así como para poder conseguir parte de los elementos necesarios para el correcto funcionamiento de la Maquina de Niebla Salina, se emitió la orden de compra No. USTA000030997, en la que se obtuvieron los siguientes materiales o componentes:</w:t>
      </w:r>
    </w:p>
    <w:p w14:paraId="033295EE" w14:textId="77777777" w:rsidR="002718D4" w:rsidRPr="00114A07" w:rsidRDefault="002718D4" w:rsidP="002718D4">
      <w:pPr>
        <w:spacing w:after="0"/>
        <w:jc w:val="both"/>
        <w:rPr>
          <w:rFonts w:ascii="Times New Roman" w:hAnsi="Times New Roman" w:cs="Times New Roman"/>
          <w:sz w:val="24"/>
          <w:szCs w:val="24"/>
        </w:rPr>
      </w:pPr>
    </w:p>
    <w:p w14:paraId="46AE8501"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143FB8AF" wp14:editId="6B9CD1EF">
            <wp:extent cx="5400040" cy="2619375"/>
            <wp:effectExtent l="0" t="0" r="0" b="9525"/>
            <wp:docPr id="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a:blip r:embed="rId7"/>
                    <a:stretch>
                      <a:fillRect/>
                    </a:stretch>
                  </pic:blipFill>
                  <pic:spPr>
                    <a:xfrm>
                      <a:off x="0" y="0"/>
                      <a:ext cx="5400040" cy="2619375"/>
                    </a:xfrm>
                    <a:prstGeom prst="rect">
                      <a:avLst/>
                    </a:prstGeom>
                  </pic:spPr>
                </pic:pic>
              </a:graphicData>
            </a:graphic>
          </wp:inline>
        </w:drawing>
      </w:r>
    </w:p>
    <w:p w14:paraId="30316463"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A2EBF26" wp14:editId="6E68026C">
            <wp:extent cx="5400040" cy="2772410"/>
            <wp:effectExtent l="0" t="0" r="0" b="889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8"/>
                    <a:stretch>
                      <a:fillRect/>
                    </a:stretch>
                  </pic:blipFill>
                  <pic:spPr>
                    <a:xfrm>
                      <a:off x="0" y="0"/>
                      <a:ext cx="5400040" cy="2772410"/>
                    </a:xfrm>
                    <a:prstGeom prst="rect">
                      <a:avLst/>
                    </a:prstGeom>
                  </pic:spPr>
                </pic:pic>
              </a:graphicData>
            </a:graphic>
          </wp:inline>
        </w:drawing>
      </w:r>
    </w:p>
    <w:p w14:paraId="71E4FF75" w14:textId="77777777" w:rsidR="002718D4" w:rsidRPr="00114A07" w:rsidRDefault="002718D4" w:rsidP="002718D4">
      <w:pPr>
        <w:spacing w:after="0"/>
        <w:jc w:val="both"/>
        <w:rPr>
          <w:rFonts w:ascii="Times New Roman" w:hAnsi="Times New Roman" w:cs="Times New Roman"/>
          <w:sz w:val="24"/>
          <w:szCs w:val="24"/>
        </w:rPr>
      </w:pPr>
    </w:p>
    <w:p w14:paraId="79290F01"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Aparte de los materiales que se consiguieron a través de la anterior orden de compra, se plantearon diferentes diseños de componentes electrónicos como placas de potencia, placas electrónicas y módulos elaborados a través de la impresión en 3D para obtener un correcto funcionamiento del prototipo. </w:t>
      </w:r>
    </w:p>
    <w:p w14:paraId="3731A1F5" w14:textId="77777777" w:rsidR="002718D4" w:rsidRPr="00114A07" w:rsidRDefault="002718D4" w:rsidP="002718D4">
      <w:pPr>
        <w:spacing w:after="0"/>
        <w:jc w:val="both"/>
        <w:rPr>
          <w:rFonts w:ascii="Times New Roman" w:hAnsi="Times New Roman" w:cs="Times New Roman"/>
          <w:sz w:val="24"/>
          <w:szCs w:val="24"/>
        </w:rPr>
      </w:pPr>
    </w:p>
    <w:p w14:paraId="061F12F1"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Además de la integración de los materiales en el chasis se planteó una serie de actividades de chequeo y posible rearme según las necesidades y planteamientos que van surgiendo a medida de la elaboración de este proyectó, con la finalidad de que tanto la implementación del hardware como la codificación del software sean competentes para lograr el correcto funcionamiento del prototipo de la Maquina de Niebla Salina.</w:t>
      </w:r>
    </w:p>
    <w:p w14:paraId="71266058" w14:textId="77777777" w:rsidR="002718D4" w:rsidRPr="00114A07" w:rsidRDefault="002718D4" w:rsidP="002718D4">
      <w:pPr>
        <w:spacing w:after="0"/>
        <w:jc w:val="both"/>
        <w:rPr>
          <w:rFonts w:ascii="Times New Roman" w:hAnsi="Times New Roman" w:cs="Times New Roman"/>
          <w:sz w:val="24"/>
          <w:szCs w:val="24"/>
        </w:rPr>
      </w:pPr>
    </w:p>
    <w:p w14:paraId="684B0408" w14:textId="77777777" w:rsidR="002718D4" w:rsidRPr="00114A07" w:rsidRDefault="002718D4" w:rsidP="002718D4">
      <w:pPr>
        <w:pStyle w:val="Ttulo2"/>
        <w:numPr>
          <w:ilvl w:val="1"/>
          <w:numId w:val="2"/>
        </w:numPr>
        <w:jc w:val="both"/>
        <w:rPr>
          <w:rFonts w:cs="Times New Roman"/>
          <w:sz w:val="24"/>
          <w:szCs w:val="24"/>
        </w:rPr>
      </w:pPr>
      <w:bookmarkStart w:id="4" w:name="_Toc160391950"/>
      <w:r w:rsidRPr="00114A07">
        <w:rPr>
          <w:rFonts w:cs="Times New Roman"/>
          <w:sz w:val="24"/>
          <w:szCs w:val="24"/>
        </w:rPr>
        <w:t>FASE UNO:</w:t>
      </w:r>
      <w:bookmarkEnd w:id="4"/>
    </w:p>
    <w:p w14:paraId="20E68EAF" w14:textId="77777777" w:rsidR="002718D4" w:rsidRPr="00114A07" w:rsidRDefault="002718D4" w:rsidP="002718D4">
      <w:pPr>
        <w:spacing w:after="0"/>
        <w:jc w:val="both"/>
        <w:rPr>
          <w:rFonts w:ascii="Times New Roman" w:hAnsi="Times New Roman" w:cs="Times New Roman"/>
          <w:sz w:val="24"/>
          <w:szCs w:val="24"/>
        </w:rPr>
      </w:pPr>
    </w:p>
    <w:p w14:paraId="47FC9901"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La Fase Numero 1 está distribuida en actividades que comprenden la adecuación del chasis entregado para la instalación de los diferentes componentes adquiridos por la orden de compra vista en la fase anterior. A su vez se implementaron los primeros materiales más robustos dispuestos a ser actuadores mecánicos, circuitos de vapor de aire, sensores y circuitos de alimentación eléctrica, digital y de potencia para los diferentes elementos que próximamente se pondrán en obra sobre el equipo.</w:t>
      </w:r>
    </w:p>
    <w:p w14:paraId="40869581" w14:textId="77777777" w:rsidR="002718D4" w:rsidRPr="00114A07" w:rsidRDefault="002718D4" w:rsidP="002718D4">
      <w:pPr>
        <w:spacing w:after="0"/>
        <w:jc w:val="both"/>
        <w:rPr>
          <w:rFonts w:ascii="Times New Roman" w:hAnsi="Times New Roman" w:cs="Times New Roman"/>
          <w:sz w:val="24"/>
          <w:szCs w:val="24"/>
        </w:rPr>
      </w:pPr>
    </w:p>
    <w:p w14:paraId="06223D0D"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de esta fase son las siguientes:</w:t>
      </w:r>
    </w:p>
    <w:p w14:paraId="6A8CBE43" w14:textId="77777777" w:rsidR="002718D4" w:rsidRPr="00114A07" w:rsidRDefault="002718D4" w:rsidP="002718D4">
      <w:pPr>
        <w:spacing w:after="0"/>
        <w:jc w:val="both"/>
        <w:rPr>
          <w:rFonts w:ascii="Times New Roman" w:hAnsi="Times New Roman" w:cs="Times New Roman"/>
          <w:sz w:val="24"/>
          <w:szCs w:val="24"/>
        </w:rPr>
      </w:pPr>
    </w:p>
    <w:p w14:paraId="346C066E"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y limpieza del armazón de la maquina</w:t>
      </w:r>
    </w:p>
    <w:p w14:paraId="2F3F67A1"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del cableado eléctrico para la alimentación de componentes de potencia y de cómputo.</w:t>
      </w:r>
    </w:p>
    <w:p w14:paraId="2E7751C6"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cierre y compartimientos del armazón de la maquina</w:t>
      </w:r>
    </w:p>
    <w:p w14:paraId="3288DAF1"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conmutadores físicos.</w:t>
      </w:r>
    </w:p>
    <w:p w14:paraId="47442A5D"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tuberías de aire</w:t>
      </w:r>
    </w:p>
    <w:p w14:paraId="1D1A1152"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sistema de nebulización.</w:t>
      </w:r>
    </w:p>
    <w:p w14:paraId="0C1740F9"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Implementación de cableado y compartimiento del centro de cómputo.</w:t>
      </w:r>
    </w:p>
    <w:p w14:paraId="73243D30"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actuadores eléctricos de conmutación</w:t>
      </w:r>
    </w:p>
    <w:p w14:paraId="504C4522"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componentes mecánicos y de bombeo que sean accionados desde los eléctricos</w:t>
      </w:r>
    </w:p>
    <w:p w14:paraId="19051C5F"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Cableado interno de sensores y alimentaciones de los diferentes componentes de la máquina de niebla salina.</w:t>
      </w:r>
    </w:p>
    <w:p w14:paraId="741E1504"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sensores térmicos dentro de la cámara de niebla salina.</w:t>
      </w:r>
    </w:p>
    <w:p w14:paraId="4119369C"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Alimentación Eléctrica de Centro de cómputo y conexión de PCB a Raspberry</w:t>
      </w:r>
    </w:p>
    <w:p w14:paraId="7F50D7C2" w14:textId="77777777" w:rsidR="002718D4" w:rsidRPr="00114A07" w:rsidRDefault="002718D4" w:rsidP="002718D4">
      <w:pPr>
        <w:pStyle w:val="Prrafodelista"/>
        <w:numPr>
          <w:ilvl w:val="0"/>
          <w:numId w:val="3"/>
        </w:numPr>
        <w:spacing w:after="0"/>
        <w:jc w:val="both"/>
        <w:rPr>
          <w:rFonts w:ascii="Times New Roman" w:hAnsi="Times New Roman" w:cs="Times New Roman"/>
          <w:sz w:val="24"/>
          <w:szCs w:val="24"/>
        </w:rPr>
      </w:pPr>
      <w:r w:rsidRPr="00114A07">
        <w:rPr>
          <w:rFonts w:ascii="Times New Roman" w:hAnsi="Times New Roman" w:cs="Times New Roman"/>
          <w:sz w:val="24"/>
          <w:szCs w:val="24"/>
        </w:rPr>
        <w:t>Alimentaciones Eléctricas de PCB's auxiliares.</w:t>
      </w:r>
    </w:p>
    <w:p w14:paraId="5B722C8E" w14:textId="77777777" w:rsidR="002718D4" w:rsidRPr="00114A07" w:rsidRDefault="002718D4" w:rsidP="002718D4">
      <w:pPr>
        <w:spacing w:after="0"/>
        <w:jc w:val="both"/>
        <w:rPr>
          <w:rFonts w:ascii="Times New Roman" w:hAnsi="Times New Roman" w:cs="Times New Roman"/>
          <w:sz w:val="24"/>
          <w:szCs w:val="24"/>
        </w:rPr>
      </w:pPr>
    </w:p>
    <w:p w14:paraId="46241FD3"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esta fase de desarrollo se planteó un esquema general de lo que se quiere conectar y en qué orden deben ir los componentes adquiridos y fabricados para el correcto funcionamiento del prototipo, separando etapas de censado de las de potencia, monitoreo de control, actuadores mecánicos de alimentaciones eléctricas, etc. </w:t>
      </w:r>
    </w:p>
    <w:p w14:paraId="72E5AC21" w14:textId="77777777" w:rsidR="002718D4" w:rsidRPr="00114A07" w:rsidRDefault="002718D4" w:rsidP="002718D4">
      <w:pPr>
        <w:spacing w:after="0"/>
        <w:jc w:val="both"/>
        <w:rPr>
          <w:rFonts w:ascii="Times New Roman" w:hAnsi="Times New Roman" w:cs="Times New Roman"/>
          <w:sz w:val="24"/>
          <w:szCs w:val="24"/>
        </w:rPr>
      </w:pPr>
    </w:p>
    <w:p w14:paraId="70095CF4"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El siguiente esquema fue planteado para guiarse de forma general en la construcción de la máquina de niebla salina, sin embargo, no es e esquema definitivo puesto que pueden ir variando algunas de sus conexiones según surge la necesidad en el proceso de construcción o cambie de alguna forma la lógica de comunicación entre los componentes y el centro de cómputo, ya sea por forma de controlar los actuadores o las diferentes formas en las que se puede adquirir los datos entregados por los sensores implementados dentro de la máquina de niebla salina.</w:t>
      </w:r>
    </w:p>
    <w:p w14:paraId="323FFD4B" w14:textId="77777777" w:rsidR="002718D4" w:rsidRPr="00114A07" w:rsidRDefault="002718D4" w:rsidP="002718D4">
      <w:pPr>
        <w:spacing w:after="0"/>
        <w:jc w:val="both"/>
        <w:rPr>
          <w:rFonts w:ascii="Times New Roman" w:hAnsi="Times New Roman" w:cs="Times New Roman"/>
          <w:sz w:val="24"/>
          <w:szCs w:val="24"/>
        </w:rPr>
      </w:pPr>
    </w:p>
    <w:p w14:paraId="5BE4FB70"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2731DF8C" wp14:editId="3F59D081">
            <wp:extent cx="5400040" cy="2026695"/>
            <wp:effectExtent l="0" t="0" r="0" b="0"/>
            <wp:docPr id="784348413" name="Imagen 7843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026695"/>
                    </a:xfrm>
                    <a:prstGeom prst="rect">
                      <a:avLst/>
                    </a:prstGeom>
                    <a:noFill/>
                    <a:ln>
                      <a:noFill/>
                    </a:ln>
                  </pic:spPr>
                </pic:pic>
              </a:graphicData>
            </a:graphic>
          </wp:inline>
        </w:drawing>
      </w:r>
    </w:p>
    <w:p w14:paraId="7A8EE5AE" w14:textId="77777777" w:rsidR="002718D4" w:rsidRPr="00114A07" w:rsidRDefault="002718D4" w:rsidP="002718D4">
      <w:pPr>
        <w:spacing w:after="0"/>
        <w:jc w:val="both"/>
        <w:rPr>
          <w:rFonts w:ascii="Times New Roman" w:hAnsi="Times New Roman" w:cs="Times New Roman"/>
          <w:sz w:val="24"/>
          <w:szCs w:val="24"/>
        </w:rPr>
      </w:pPr>
    </w:p>
    <w:p w14:paraId="570E36ED"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En el anterior esquema, leyéndolo de derecha a izquierda, se plantea de forma general la línea de actuadores mecánicos con acción dada por impulsos eléctricos de tipo ON/OFF a partir de la ayuda de placas electrónicas de control de potencia y placas electrónicas de control digital conectadas directamente al centro de cómputo del sistema, que en este caso es una Raspberry PI 400, la cual actúa según órdenes del operario y la programación dada sobre ella.</w:t>
      </w:r>
    </w:p>
    <w:p w14:paraId="575DFF88" w14:textId="77777777" w:rsidR="002718D4" w:rsidRPr="00114A07" w:rsidRDefault="002718D4" w:rsidP="002718D4">
      <w:pPr>
        <w:spacing w:after="0"/>
        <w:jc w:val="both"/>
        <w:rPr>
          <w:rFonts w:ascii="Times New Roman" w:hAnsi="Times New Roman" w:cs="Times New Roman"/>
          <w:sz w:val="24"/>
          <w:szCs w:val="24"/>
        </w:rPr>
      </w:pPr>
    </w:p>
    <w:p w14:paraId="4C20F1A7"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Junto a esta placa se encuentra conectado un Microcontrolador auxiliar, el cual puede ser un Arduino NANO, Arduino UNO, Arduino MEGA o ESP-8266, según convenga en el momento de desarrollo del prototipo y que sirve de intermediario o futura función auxiliar para el monitoreo de variables ambientales.</w:t>
      </w:r>
    </w:p>
    <w:p w14:paraId="26E36711" w14:textId="77777777" w:rsidR="002718D4" w:rsidRPr="00114A07" w:rsidRDefault="002718D4" w:rsidP="002718D4">
      <w:pPr>
        <w:spacing w:after="0"/>
        <w:jc w:val="both"/>
        <w:rPr>
          <w:rFonts w:ascii="Times New Roman" w:hAnsi="Times New Roman" w:cs="Times New Roman"/>
          <w:sz w:val="24"/>
          <w:szCs w:val="24"/>
        </w:rPr>
      </w:pPr>
    </w:p>
    <w:p w14:paraId="7CF5B104"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Algunas de las imágenes que demuestran la instrumentación inicial de hardware realizada sobre el armazón de la Maquina de niebla salina son:</w:t>
      </w:r>
    </w:p>
    <w:p w14:paraId="7894EF58" w14:textId="77777777" w:rsidR="002718D4" w:rsidRPr="00114A07" w:rsidRDefault="002718D4" w:rsidP="002718D4">
      <w:pPr>
        <w:spacing w:after="0"/>
        <w:jc w:val="both"/>
        <w:rPr>
          <w:rFonts w:ascii="Times New Roman" w:hAnsi="Times New Roman" w:cs="Times New Roman"/>
          <w:sz w:val="24"/>
          <w:szCs w:val="24"/>
        </w:rPr>
      </w:pPr>
    </w:p>
    <w:p w14:paraId="04AEFDC8" w14:textId="77777777" w:rsidR="002718D4" w:rsidRPr="00114A07" w:rsidRDefault="002718D4" w:rsidP="002718D4">
      <w:pPr>
        <w:pStyle w:val="Prrafodelista"/>
        <w:numPr>
          <w:ilvl w:val="0"/>
          <w:numId w:val="8"/>
        </w:numPr>
        <w:spacing w:after="0"/>
        <w:jc w:val="both"/>
        <w:rPr>
          <w:rFonts w:ascii="Times New Roman" w:hAnsi="Times New Roman" w:cs="Times New Roman"/>
          <w:sz w:val="24"/>
          <w:szCs w:val="24"/>
        </w:rPr>
      </w:pPr>
      <w:r w:rsidRPr="00114A07">
        <w:rPr>
          <w:rFonts w:ascii="Times New Roman" w:hAnsi="Times New Roman" w:cs="Times New Roman"/>
          <w:sz w:val="24"/>
          <w:szCs w:val="24"/>
        </w:rPr>
        <w:t>Actuadores Eléctricos o Electrónicos:</w:t>
      </w:r>
    </w:p>
    <w:p w14:paraId="484A8A0B"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3A0CC1D" wp14:editId="7AC359E9">
            <wp:extent cx="1627505" cy="2170430"/>
            <wp:effectExtent l="0" t="0" r="0" b="0"/>
            <wp:docPr id="1074827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7505" cy="217043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335D36B5" wp14:editId="1A08895C">
            <wp:extent cx="1621790" cy="2164080"/>
            <wp:effectExtent l="0" t="0" r="0" b="0"/>
            <wp:docPr id="13455446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1790" cy="216408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548A4C76" wp14:editId="58A433FE">
            <wp:extent cx="1999615" cy="2133600"/>
            <wp:effectExtent l="0" t="0" r="0" b="0"/>
            <wp:docPr id="11338083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9615" cy="2133600"/>
                    </a:xfrm>
                    <a:prstGeom prst="rect">
                      <a:avLst/>
                    </a:prstGeom>
                    <a:noFill/>
                  </pic:spPr>
                </pic:pic>
              </a:graphicData>
            </a:graphic>
          </wp:inline>
        </w:drawing>
      </w:r>
    </w:p>
    <w:p w14:paraId="6E9E9E29"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2E6B6B0B" wp14:editId="69F661AE">
            <wp:extent cx="1772303" cy="1531620"/>
            <wp:effectExtent l="0" t="0" r="0" b="0"/>
            <wp:docPr id="1215397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359" name=""/>
                    <pic:cNvPicPr/>
                  </pic:nvPicPr>
                  <pic:blipFill>
                    <a:blip r:embed="rId13"/>
                    <a:stretch>
                      <a:fillRect/>
                    </a:stretch>
                  </pic:blipFill>
                  <pic:spPr>
                    <a:xfrm>
                      <a:off x="0" y="0"/>
                      <a:ext cx="1772550" cy="1531834"/>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2C0E4480" wp14:editId="3A66B8BE">
            <wp:extent cx="1813560" cy="1520825"/>
            <wp:effectExtent l="0" t="0" r="0" b="3175"/>
            <wp:docPr id="1028736749" name="Imagen 1" descr="Imagen que contiene interior, estufa, hor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6749" name="Imagen 1" descr="Imagen que contiene interior, estufa, horno, tabla&#10;&#10;Descripción generada automáticamente"/>
                    <pic:cNvPicPr/>
                  </pic:nvPicPr>
                  <pic:blipFill rotWithShape="1">
                    <a:blip r:embed="rId14"/>
                    <a:srcRect l="12422" r="9775"/>
                    <a:stretch/>
                  </pic:blipFill>
                  <pic:spPr bwMode="auto">
                    <a:xfrm>
                      <a:off x="0" y="0"/>
                      <a:ext cx="1824662" cy="1530135"/>
                    </a:xfrm>
                    <a:prstGeom prst="rect">
                      <a:avLst/>
                    </a:prstGeom>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11CA2D7D" wp14:editId="143FCD6F">
            <wp:extent cx="1684020" cy="1497806"/>
            <wp:effectExtent l="0" t="0" r="0" b="7620"/>
            <wp:docPr id="2109736656" name="Imagen 1" descr="Imagen que contiene interior, tabla, computador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6656" name="Imagen 1" descr="Imagen que contiene interior, tabla, computadora, pequeño&#10;&#10;Descripción generada automáticamente"/>
                    <pic:cNvPicPr/>
                  </pic:nvPicPr>
                  <pic:blipFill rotWithShape="1">
                    <a:blip r:embed="rId15"/>
                    <a:srcRect r="38141"/>
                    <a:stretch/>
                  </pic:blipFill>
                  <pic:spPr bwMode="auto">
                    <a:xfrm>
                      <a:off x="0" y="0"/>
                      <a:ext cx="1687395" cy="1500808"/>
                    </a:xfrm>
                    <a:prstGeom prst="rect">
                      <a:avLst/>
                    </a:prstGeom>
                    <a:ln>
                      <a:noFill/>
                    </a:ln>
                    <a:extLst>
                      <a:ext uri="{53640926-AAD7-44D8-BBD7-CCE9431645EC}">
                        <a14:shadowObscured xmlns:a14="http://schemas.microsoft.com/office/drawing/2010/main"/>
                      </a:ext>
                    </a:extLst>
                  </pic:spPr>
                </pic:pic>
              </a:graphicData>
            </a:graphic>
          </wp:inline>
        </w:drawing>
      </w:r>
    </w:p>
    <w:p w14:paraId="562686C0" w14:textId="77777777" w:rsidR="002718D4" w:rsidRPr="00114A07" w:rsidRDefault="002718D4" w:rsidP="002718D4">
      <w:pPr>
        <w:spacing w:after="0"/>
        <w:jc w:val="both"/>
        <w:rPr>
          <w:rFonts w:ascii="Times New Roman" w:hAnsi="Times New Roman" w:cs="Times New Roman"/>
          <w:sz w:val="24"/>
          <w:szCs w:val="24"/>
        </w:rPr>
      </w:pPr>
    </w:p>
    <w:p w14:paraId="1F0C5755" w14:textId="77777777" w:rsidR="002718D4" w:rsidRPr="00114A07" w:rsidRDefault="002718D4" w:rsidP="002718D4">
      <w:pPr>
        <w:pStyle w:val="Prrafodelista"/>
        <w:numPr>
          <w:ilvl w:val="0"/>
          <w:numId w:val="8"/>
        </w:numPr>
        <w:spacing w:after="0"/>
        <w:jc w:val="both"/>
        <w:rPr>
          <w:rFonts w:ascii="Times New Roman" w:hAnsi="Times New Roman" w:cs="Times New Roman"/>
          <w:sz w:val="24"/>
          <w:szCs w:val="24"/>
        </w:rPr>
      </w:pPr>
      <w:r w:rsidRPr="00114A07">
        <w:rPr>
          <w:rFonts w:ascii="Times New Roman" w:hAnsi="Times New Roman" w:cs="Times New Roman"/>
          <w:sz w:val="24"/>
          <w:szCs w:val="24"/>
        </w:rPr>
        <w:t>Cableado digital, de potencia y componentes para alimentación eléctrica.</w:t>
      </w:r>
    </w:p>
    <w:p w14:paraId="377F1AB7"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EB8D790" wp14:editId="4432B103">
            <wp:extent cx="1085215" cy="1444625"/>
            <wp:effectExtent l="0" t="0" r="0" b="0"/>
            <wp:docPr id="4145450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5215" cy="14446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67BDAA1C" wp14:editId="7233F532">
            <wp:extent cx="1097280" cy="1463040"/>
            <wp:effectExtent l="0" t="0" r="0" b="0"/>
            <wp:docPr id="10997622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7280" cy="146304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4E527720" wp14:editId="4CB0D91F">
            <wp:extent cx="1078865" cy="1432560"/>
            <wp:effectExtent l="0" t="0" r="0" b="0"/>
            <wp:docPr id="11857500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8865" cy="143256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37865394" wp14:editId="37411C06">
            <wp:extent cx="890270" cy="1444625"/>
            <wp:effectExtent l="0" t="0" r="0" b="0"/>
            <wp:docPr id="10738504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90270" cy="14446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57DCE20D" wp14:editId="4FD8FEB0">
            <wp:extent cx="1073150" cy="1432560"/>
            <wp:effectExtent l="0" t="0" r="0" b="0"/>
            <wp:docPr id="6289009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3150" cy="1432560"/>
                    </a:xfrm>
                    <a:prstGeom prst="rect">
                      <a:avLst/>
                    </a:prstGeom>
                    <a:noFill/>
                  </pic:spPr>
                </pic:pic>
              </a:graphicData>
            </a:graphic>
          </wp:inline>
        </w:drawing>
      </w:r>
    </w:p>
    <w:p w14:paraId="2230B939"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2AF8A57" wp14:editId="335B14BB">
            <wp:extent cx="1091565" cy="1450975"/>
            <wp:effectExtent l="0" t="0" r="0" b="0"/>
            <wp:docPr id="71970610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1565" cy="145097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48371DB4" wp14:editId="057B5F15">
            <wp:extent cx="1073150" cy="1426845"/>
            <wp:effectExtent l="0" t="0" r="0" b="0"/>
            <wp:docPr id="5427893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3150" cy="142684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68FB5030" wp14:editId="0C403E0C">
            <wp:extent cx="1078865" cy="1438910"/>
            <wp:effectExtent l="0" t="0" r="0" b="0"/>
            <wp:docPr id="4598339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78865" cy="143891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17990876" wp14:editId="64E64FE3">
            <wp:extent cx="804545" cy="1432560"/>
            <wp:effectExtent l="0" t="0" r="0" b="0"/>
            <wp:docPr id="18569277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4545" cy="143256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72939A11" wp14:editId="238A7FE1">
            <wp:extent cx="1097280" cy="1286510"/>
            <wp:effectExtent l="0" t="0" r="0" b="0"/>
            <wp:docPr id="20787353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97280" cy="1286510"/>
                    </a:xfrm>
                    <a:prstGeom prst="rect">
                      <a:avLst/>
                    </a:prstGeom>
                    <a:noFill/>
                  </pic:spPr>
                </pic:pic>
              </a:graphicData>
            </a:graphic>
          </wp:inline>
        </w:drawing>
      </w:r>
    </w:p>
    <w:p w14:paraId="423E71E9"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3589E67" wp14:editId="49C189B8">
            <wp:extent cx="1085215" cy="981710"/>
            <wp:effectExtent l="0" t="0" r="0" b="0"/>
            <wp:docPr id="20202078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85215" cy="98171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0CD2971" wp14:editId="79BBA678">
            <wp:extent cx="1109345" cy="981710"/>
            <wp:effectExtent l="0" t="0" r="0" b="0"/>
            <wp:docPr id="15564395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09345" cy="98171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EEE424E" wp14:editId="057275CB">
            <wp:extent cx="749935" cy="1000125"/>
            <wp:effectExtent l="0" t="0" r="0" b="0"/>
            <wp:docPr id="2022690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9935" cy="10001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131D9CDA" wp14:editId="72172232">
            <wp:extent cx="1280160" cy="992819"/>
            <wp:effectExtent l="0" t="0" r="0" b="0"/>
            <wp:docPr id="426231594" name="Imagen 1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31594" name="Imagen 10" descr="Imagen que contiene electrónica, circuito&#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0800" t="61910" r="12370"/>
                    <a:stretch/>
                  </pic:blipFill>
                  <pic:spPr bwMode="auto">
                    <a:xfrm>
                      <a:off x="0" y="0"/>
                      <a:ext cx="1291816" cy="1001859"/>
                    </a:xfrm>
                    <a:prstGeom prst="rect">
                      <a:avLst/>
                    </a:prstGeom>
                    <a:noFill/>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7C87D18B" wp14:editId="017ECB98">
            <wp:extent cx="1078865" cy="975360"/>
            <wp:effectExtent l="0" t="0" r="0" b="0"/>
            <wp:docPr id="5509982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78865" cy="975360"/>
                    </a:xfrm>
                    <a:prstGeom prst="rect">
                      <a:avLst/>
                    </a:prstGeom>
                    <a:noFill/>
                  </pic:spPr>
                </pic:pic>
              </a:graphicData>
            </a:graphic>
          </wp:inline>
        </w:drawing>
      </w:r>
    </w:p>
    <w:p w14:paraId="70A4C5F1" w14:textId="77777777" w:rsidR="002718D4" w:rsidRPr="00114A07" w:rsidRDefault="002718D4" w:rsidP="002718D4">
      <w:pPr>
        <w:spacing w:after="0"/>
        <w:jc w:val="both"/>
        <w:rPr>
          <w:rFonts w:ascii="Times New Roman" w:hAnsi="Times New Roman" w:cs="Times New Roman"/>
          <w:sz w:val="24"/>
          <w:szCs w:val="24"/>
        </w:rPr>
      </w:pPr>
    </w:p>
    <w:p w14:paraId="7C4AA7A2" w14:textId="77777777" w:rsidR="002718D4" w:rsidRPr="00114A07" w:rsidRDefault="002718D4" w:rsidP="002718D4">
      <w:pPr>
        <w:pStyle w:val="Prrafodelista"/>
        <w:numPr>
          <w:ilvl w:val="0"/>
          <w:numId w:val="8"/>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componentes en el chasis.</w:t>
      </w:r>
    </w:p>
    <w:p w14:paraId="570DE012"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785530B3" wp14:editId="773A42DA">
            <wp:extent cx="1713230" cy="2030095"/>
            <wp:effectExtent l="0" t="0" r="0" b="0"/>
            <wp:docPr id="9471595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3230" cy="203009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1123AC4B" wp14:editId="20957FE8">
            <wp:extent cx="1511935" cy="2018030"/>
            <wp:effectExtent l="0" t="0" r="0" b="0"/>
            <wp:docPr id="90516985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1935" cy="201803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258A5C6" wp14:editId="3DDC6323">
            <wp:extent cx="2133600" cy="2018030"/>
            <wp:effectExtent l="0" t="0" r="0" b="0"/>
            <wp:docPr id="88920596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3600" cy="2018030"/>
                    </a:xfrm>
                    <a:prstGeom prst="rect">
                      <a:avLst/>
                    </a:prstGeom>
                    <a:noFill/>
                  </pic:spPr>
                </pic:pic>
              </a:graphicData>
            </a:graphic>
          </wp:inline>
        </w:drawing>
      </w:r>
    </w:p>
    <w:p w14:paraId="4A59F3DF"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AD4171F" wp14:editId="4587DF32">
            <wp:extent cx="1195070" cy="1853565"/>
            <wp:effectExtent l="0" t="0" r="0" b="0"/>
            <wp:docPr id="93950258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95070" cy="18535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088A6054" wp14:editId="3F9E1DDA">
            <wp:extent cx="1396365" cy="1853565"/>
            <wp:effectExtent l="0" t="0" r="0" b="0"/>
            <wp:docPr id="192545995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6365" cy="18535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FEC1BE6" wp14:editId="0FF70905">
            <wp:extent cx="1146175" cy="1840865"/>
            <wp:effectExtent l="0" t="0" r="0" b="0"/>
            <wp:docPr id="43240731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6175" cy="18408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1321BCB7" wp14:editId="10517F4A">
            <wp:extent cx="1371600" cy="1853565"/>
            <wp:effectExtent l="0" t="0" r="0" b="0"/>
            <wp:docPr id="7008272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1853565"/>
                    </a:xfrm>
                    <a:prstGeom prst="rect">
                      <a:avLst/>
                    </a:prstGeom>
                    <a:noFill/>
                  </pic:spPr>
                </pic:pic>
              </a:graphicData>
            </a:graphic>
          </wp:inline>
        </w:drawing>
      </w:r>
    </w:p>
    <w:p w14:paraId="77ED89F9" w14:textId="77777777" w:rsidR="002718D4" w:rsidRPr="00114A07" w:rsidRDefault="002718D4" w:rsidP="002718D4">
      <w:pPr>
        <w:spacing w:after="0"/>
        <w:jc w:val="both"/>
        <w:rPr>
          <w:rFonts w:ascii="Times New Roman" w:hAnsi="Times New Roman" w:cs="Times New Roman"/>
          <w:sz w:val="24"/>
          <w:szCs w:val="24"/>
        </w:rPr>
      </w:pPr>
    </w:p>
    <w:p w14:paraId="6ED31F19" w14:textId="77777777" w:rsidR="002718D4" w:rsidRPr="00114A07" w:rsidRDefault="002718D4" w:rsidP="002718D4">
      <w:pPr>
        <w:pStyle w:val="Ttulo2"/>
        <w:numPr>
          <w:ilvl w:val="1"/>
          <w:numId w:val="2"/>
        </w:numPr>
        <w:jc w:val="both"/>
        <w:rPr>
          <w:rFonts w:cs="Times New Roman"/>
          <w:sz w:val="24"/>
          <w:szCs w:val="24"/>
        </w:rPr>
      </w:pPr>
      <w:bookmarkStart w:id="5" w:name="_Toc160391951"/>
      <w:r w:rsidRPr="00114A07">
        <w:rPr>
          <w:rFonts w:cs="Times New Roman"/>
          <w:sz w:val="24"/>
          <w:szCs w:val="24"/>
        </w:rPr>
        <w:t>FASE DOS:</w:t>
      </w:r>
      <w:bookmarkEnd w:id="5"/>
    </w:p>
    <w:p w14:paraId="345CF5D9" w14:textId="77777777" w:rsidR="002718D4" w:rsidRPr="00114A07" w:rsidRDefault="002718D4" w:rsidP="002718D4">
      <w:pPr>
        <w:spacing w:after="0"/>
        <w:jc w:val="both"/>
        <w:rPr>
          <w:rFonts w:ascii="Times New Roman" w:hAnsi="Times New Roman" w:cs="Times New Roman"/>
          <w:sz w:val="24"/>
          <w:szCs w:val="24"/>
        </w:rPr>
      </w:pPr>
    </w:p>
    <w:p w14:paraId="6D5051BB"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En la Fase Numero 2 tenemos una mayor aplicación del apartado de diseño de componentes específicos para funcionar en conjunto con los materiales comprados para el óptimo funcionamiento de la Maquina de Niebla Salina.</w:t>
      </w:r>
    </w:p>
    <w:p w14:paraId="3D5C7336" w14:textId="77777777" w:rsidR="002718D4" w:rsidRPr="00114A07" w:rsidRDefault="002718D4" w:rsidP="002718D4">
      <w:pPr>
        <w:spacing w:after="0"/>
        <w:jc w:val="both"/>
        <w:rPr>
          <w:rFonts w:ascii="Times New Roman" w:hAnsi="Times New Roman" w:cs="Times New Roman"/>
          <w:sz w:val="24"/>
          <w:szCs w:val="24"/>
        </w:rPr>
      </w:pPr>
    </w:p>
    <w:p w14:paraId="1EBCB742" w14:textId="77777777" w:rsidR="002718D4"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Muchos de los componentes que ya se instalaron en fases anteriores no pueden ser conectados directamente a las conexiones de potencia o bien controlados digitalmente por el centro de cómputo, que, en este caso, es la Raspberry PI 400. </w:t>
      </w:r>
    </w:p>
    <w:p w14:paraId="48CF343F" w14:textId="77777777" w:rsidR="002718D4" w:rsidRDefault="002718D4" w:rsidP="002718D4">
      <w:pPr>
        <w:spacing w:after="0"/>
        <w:jc w:val="both"/>
        <w:rPr>
          <w:rFonts w:ascii="Times New Roman" w:hAnsi="Times New Roman" w:cs="Times New Roman"/>
          <w:sz w:val="24"/>
          <w:szCs w:val="24"/>
        </w:rPr>
      </w:pPr>
    </w:p>
    <w:p w14:paraId="5014237C"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Del mismo modo hay ciertos componentes que fueron adquiridos con la finalidad de ser utilizados en la construcción de artefactos más completos para su uso dentro de la máquina, o bien también hay otros objetos que no pueden ser instalados a menos que se diseñen piezas que ayuden con este fin.</w:t>
      </w:r>
    </w:p>
    <w:p w14:paraId="2FA23AA4" w14:textId="77777777" w:rsidR="002718D4" w:rsidRPr="00114A07" w:rsidRDefault="002718D4" w:rsidP="002718D4">
      <w:pPr>
        <w:spacing w:after="0"/>
        <w:jc w:val="both"/>
        <w:rPr>
          <w:rFonts w:ascii="Times New Roman" w:hAnsi="Times New Roman" w:cs="Times New Roman"/>
          <w:sz w:val="24"/>
          <w:szCs w:val="24"/>
        </w:rPr>
      </w:pPr>
    </w:p>
    <w:p w14:paraId="7DB0834F"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que marcan esta fase son:</w:t>
      </w:r>
    </w:p>
    <w:p w14:paraId="77AA76D1" w14:textId="77777777" w:rsidR="002718D4" w:rsidRPr="00114A07" w:rsidRDefault="002718D4" w:rsidP="002718D4">
      <w:pPr>
        <w:spacing w:after="0"/>
        <w:jc w:val="both"/>
        <w:rPr>
          <w:rFonts w:ascii="Times New Roman" w:hAnsi="Times New Roman" w:cs="Times New Roman"/>
          <w:sz w:val="24"/>
          <w:szCs w:val="24"/>
        </w:rPr>
      </w:pPr>
    </w:p>
    <w:p w14:paraId="619D1959"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PCB para lectura de Sensores</w:t>
      </w:r>
    </w:p>
    <w:p w14:paraId="62E25B0C"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modelos en 3D</w:t>
      </w:r>
    </w:p>
    <w:p w14:paraId="20CBD4E5"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sensores con las boards electrónicas PCB</w:t>
      </w:r>
    </w:p>
    <w:p w14:paraId="46B3207F"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Testeo de continuidad de conexiones entre segmentos físicos</w:t>
      </w:r>
    </w:p>
    <w:p w14:paraId="60F270AA"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Implementar lámparas UV e Infrarrojo.</w:t>
      </w:r>
    </w:p>
    <w:p w14:paraId="4FD9235E"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PCB para la conmutación de actuadores</w:t>
      </w:r>
    </w:p>
    <w:p w14:paraId="582E9F6B"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del sistema operativo en Raspberry PI</w:t>
      </w:r>
    </w:p>
    <w:p w14:paraId="0FA6B6A6"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Programación del entorno de trabajo en Raspberry PI</w:t>
      </w:r>
    </w:p>
    <w:p w14:paraId="09B9AB91"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Programación de líneas de comunicación en Rasberry PI</w:t>
      </w:r>
    </w:p>
    <w:p w14:paraId="32F78210"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Librerías y Paquetes de uso de la GPIO en Raspberry PI</w:t>
      </w:r>
    </w:p>
    <w:p w14:paraId="5C4575FB"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Creación de Repositorio del Proyecto</w:t>
      </w:r>
    </w:p>
    <w:p w14:paraId="6FCBF3AD"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del Repositorio en Raspberry OS</w:t>
      </w:r>
    </w:p>
    <w:p w14:paraId="7E501759"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sensores directamente GPIO de RaspBerryPI 400</w:t>
      </w:r>
    </w:p>
    <w:p w14:paraId="619CB9ED"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sensores a placas como Arduino Nano/UNO/Mega</w:t>
      </w:r>
    </w:p>
    <w:p w14:paraId="54959808"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sensores a placas como ESP8266</w:t>
      </w:r>
    </w:p>
    <w:p w14:paraId="09F64A12"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conmutadores a las boards electrónicas PCB</w:t>
      </w:r>
    </w:p>
    <w:p w14:paraId="48843BE0"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conmutadores directamente GPIO de RaspBerryPI 400</w:t>
      </w:r>
    </w:p>
    <w:p w14:paraId="13F9E814" w14:textId="77777777" w:rsidR="002718D4" w:rsidRPr="00114A07" w:rsidRDefault="002718D4" w:rsidP="002718D4">
      <w:pPr>
        <w:pStyle w:val="Prrafodelista"/>
        <w:numPr>
          <w:ilvl w:val="0"/>
          <w:numId w:val="4"/>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conmutadores entre PCB y Raspberry PI</w:t>
      </w:r>
    </w:p>
    <w:p w14:paraId="754909B9" w14:textId="77777777" w:rsidR="002718D4" w:rsidRPr="00114A07" w:rsidRDefault="002718D4" w:rsidP="002718D4">
      <w:pPr>
        <w:spacing w:after="0"/>
        <w:jc w:val="both"/>
        <w:rPr>
          <w:rFonts w:ascii="Times New Roman" w:hAnsi="Times New Roman" w:cs="Times New Roman"/>
          <w:sz w:val="24"/>
          <w:szCs w:val="24"/>
        </w:rPr>
      </w:pPr>
    </w:p>
    <w:p w14:paraId="0E0702D5"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Es de esta manera que se requirió el diseño de diferentes placas electrónicas y de potencia con la finalidad de poder comunicar de forma eficiente y controlada los actuadores ya implementados con el centro de cómputo, otras placas también fueron diseñadas para poder alimentar eléctricamente de forma ordenada algunos de los actuadores mecánicos o bien una para ser utilizadas en la construcción de actuadores específicos que o bien eran de difícil obtención en el mercado o no se hallaban con facilidad.</w:t>
      </w:r>
    </w:p>
    <w:p w14:paraId="3E046C56" w14:textId="77777777" w:rsidR="002718D4" w:rsidRPr="00114A07" w:rsidRDefault="002718D4" w:rsidP="002718D4">
      <w:pPr>
        <w:spacing w:after="0"/>
        <w:jc w:val="both"/>
        <w:rPr>
          <w:rFonts w:ascii="Times New Roman" w:hAnsi="Times New Roman" w:cs="Times New Roman"/>
          <w:sz w:val="24"/>
          <w:szCs w:val="24"/>
        </w:rPr>
      </w:pPr>
    </w:p>
    <w:p w14:paraId="4ABCF99B"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Para poder empezar con las pruebas de conmutación y censado desde la Raspberry PI con el medio implementado en el chasis de la Maquina de Niebla salina es necesario empezar a instalar y configurar tanto el sistema operativo Linux basado en Debian particular para la plataforma que estamos utilizando como las librerías de conexión que se usaron con el puerto GPIO.</w:t>
      </w:r>
    </w:p>
    <w:p w14:paraId="4EC08B65" w14:textId="77777777" w:rsidR="002718D4" w:rsidRPr="00114A07" w:rsidRDefault="002718D4" w:rsidP="002718D4">
      <w:pPr>
        <w:spacing w:after="0"/>
        <w:jc w:val="both"/>
        <w:rPr>
          <w:rFonts w:ascii="Times New Roman" w:hAnsi="Times New Roman" w:cs="Times New Roman"/>
          <w:sz w:val="24"/>
          <w:szCs w:val="24"/>
        </w:rPr>
      </w:pPr>
    </w:p>
    <w:p w14:paraId="4BB08499"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En la instalación del Sistema Operativo se requirió el modelo Raspberry PI 400, una memoria SD de 32GB, un cargador que hace de alimentación para la Raspberry PI 400 y un conector de video MicroHDMI/HDMI. La instalación del Sistema operativo RaspBerry PI Debian debe realizarse sobre una SD, en este caso una SanDisk de 10 generación de 32GB de almacenamiento (otros modelos de SD pueden presentar conflictos con la lectura de la Raspberry).</w:t>
      </w:r>
    </w:p>
    <w:p w14:paraId="4DDBB26E" w14:textId="77777777" w:rsidR="002718D4" w:rsidRPr="00114A07" w:rsidRDefault="002718D4" w:rsidP="002718D4">
      <w:pPr>
        <w:spacing w:after="0"/>
        <w:jc w:val="both"/>
        <w:rPr>
          <w:rFonts w:ascii="Times New Roman" w:hAnsi="Times New Roman" w:cs="Times New Roman"/>
          <w:sz w:val="24"/>
          <w:szCs w:val="24"/>
        </w:rPr>
      </w:pPr>
    </w:p>
    <w:p w14:paraId="0058FF6E"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18D0650" wp14:editId="3A37E907">
            <wp:extent cx="3057001" cy="154876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729" t="15159" r="3882" b="28524"/>
                    <a:stretch/>
                  </pic:blipFill>
                  <pic:spPr bwMode="auto">
                    <a:xfrm rot="10800000">
                      <a:off x="0" y="0"/>
                      <a:ext cx="3070961" cy="1555837"/>
                    </a:xfrm>
                    <a:prstGeom prst="rect">
                      <a:avLst/>
                    </a:prstGeom>
                    <a:noFill/>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lang w:val="x-none"/>
        </w:rPr>
        <w:drawing>
          <wp:inline distT="0" distB="0" distL="0" distR="0" wp14:anchorId="0DF393B4" wp14:editId="547611EB">
            <wp:extent cx="2292350" cy="1561948"/>
            <wp:effectExtent l="0" t="0" r="0" b="635"/>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09234" cy="1573453"/>
                    </a:xfrm>
                    <a:prstGeom prst="rect">
                      <a:avLst/>
                    </a:prstGeom>
                    <a:noFill/>
                    <a:ln>
                      <a:noFill/>
                    </a:ln>
                  </pic:spPr>
                </pic:pic>
              </a:graphicData>
            </a:graphic>
          </wp:inline>
        </w:drawing>
      </w:r>
    </w:p>
    <w:p w14:paraId="714BCDCA" w14:textId="77777777" w:rsidR="002718D4" w:rsidRPr="00114A07" w:rsidRDefault="002718D4" w:rsidP="002718D4">
      <w:pPr>
        <w:spacing w:after="0"/>
        <w:jc w:val="both"/>
        <w:rPr>
          <w:rFonts w:ascii="Times New Roman" w:hAnsi="Times New Roman" w:cs="Times New Roman"/>
          <w:sz w:val="24"/>
          <w:szCs w:val="24"/>
        </w:rPr>
      </w:pPr>
    </w:p>
    <w:p w14:paraId="0422AC62" w14:textId="77777777" w:rsidR="002718D4" w:rsidRDefault="002718D4" w:rsidP="002718D4">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La Instalación de este sistema operativo se realizará siguiendo los pasos descritos en el libro "La Guías oficial de Raspberry para Principiantes - Como usar tu nuevo ordenador", en la página 214. </w:t>
      </w:r>
    </w:p>
    <w:p w14:paraId="413BDFFA" w14:textId="77777777" w:rsidR="002718D4" w:rsidRDefault="002718D4" w:rsidP="002718D4">
      <w:pPr>
        <w:spacing w:after="0"/>
        <w:jc w:val="both"/>
        <w:rPr>
          <w:rFonts w:ascii="Times New Roman" w:hAnsi="Times New Roman" w:cs="Times New Roman"/>
          <w:sz w:val="24"/>
          <w:szCs w:val="24"/>
          <w:lang w:val="es-MX"/>
        </w:rPr>
      </w:pPr>
    </w:p>
    <w:p w14:paraId="310C5263" w14:textId="77777777" w:rsidR="002718D4" w:rsidRPr="00114A07" w:rsidRDefault="002718D4" w:rsidP="002718D4">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Cabe mencionar que realmente la RaspBerry PI 400 (Computadora de RaspBerry donde se está ejecutando todo este trabajo) puede recibir cualquier Linux que se adapte a la especificaciones de Hardware, sin embargo se recomienda trabajar con la derivación de Debian para RaspBerry ya que es un ambiente desarrollado específicamente para este dispositivo que sirve para el desarrollo y aprendizaje de sistemas informáticos y sistemas físicos puesto que ya posee la configuración adecuada para la lectura de los puerto de entrada, salida y alimentaciones de la computadora.</w:t>
      </w:r>
    </w:p>
    <w:p w14:paraId="40C16E44" w14:textId="77777777" w:rsidR="002718D4" w:rsidRPr="00114A07" w:rsidRDefault="002718D4" w:rsidP="002718D4">
      <w:pPr>
        <w:spacing w:after="0"/>
        <w:jc w:val="both"/>
        <w:rPr>
          <w:rFonts w:ascii="Times New Roman" w:hAnsi="Times New Roman" w:cs="Times New Roman"/>
          <w:sz w:val="24"/>
          <w:szCs w:val="24"/>
          <w:lang w:val="es-MX"/>
        </w:rPr>
      </w:pPr>
    </w:p>
    <w:p w14:paraId="57AFF96C" w14:textId="77777777" w:rsidR="002718D4" w:rsidRPr="00114A07" w:rsidRDefault="002718D4" w:rsidP="002718D4">
      <w:pPr>
        <w:jc w:val="both"/>
        <w:rPr>
          <w:rFonts w:ascii="Times New Roman" w:hAnsi="Times New Roman" w:cs="Times New Roman"/>
          <w:sz w:val="24"/>
          <w:szCs w:val="24"/>
          <w:lang w:eastAsia="es-CO"/>
        </w:rPr>
      </w:pPr>
      <w:r w:rsidRPr="00114A07">
        <w:rPr>
          <w:rFonts w:ascii="Times New Roman" w:hAnsi="Times New Roman" w:cs="Times New Roman"/>
          <w:sz w:val="24"/>
          <w:szCs w:val="24"/>
          <w:lang w:val="es-MX"/>
        </w:rPr>
        <w:t xml:space="preserve">El SO completo </w:t>
      </w:r>
      <w:r>
        <w:rPr>
          <w:rFonts w:ascii="Times New Roman" w:hAnsi="Times New Roman" w:cs="Times New Roman"/>
          <w:sz w:val="24"/>
          <w:szCs w:val="24"/>
          <w:lang w:val="es-MX"/>
        </w:rPr>
        <w:t xml:space="preserve">se quemó </w:t>
      </w:r>
      <w:r w:rsidRPr="00114A07">
        <w:rPr>
          <w:rFonts w:ascii="Times New Roman" w:hAnsi="Times New Roman" w:cs="Times New Roman"/>
          <w:sz w:val="24"/>
          <w:szCs w:val="24"/>
          <w:lang w:val="es-MX"/>
        </w:rPr>
        <w:t>en la Tarjeta SD con ayuda del software de instalación propio de Raspberry el cual puede hacerse desde un Windows.</w:t>
      </w:r>
      <w:r w:rsidRPr="00114A07">
        <w:rPr>
          <w:rFonts w:ascii="Times New Roman" w:hAnsi="Times New Roman" w:cs="Times New Roman"/>
          <w:sz w:val="24"/>
          <w:szCs w:val="24"/>
          <w:lang w:eastAsia="es-CO"/>
        </w:rPr>
        <w:t xml:space="preserve"> Una vez instalo el SO en la SD se extrajo del adaptador conectado a la Computadora Personal PC con Windows y se conectó físicamente a la RaspBerry 400 por su ranura trasera. Al encenderse, la BIOS de la computadora leerá el SO en la SD y dio paso a la interfaz gráfica de usuario GUI para iniciar el sistema por ese lado, en caso de no tenerla se quedará en el Kernel de la BIOS.</w:t>
      </w:r>
    </w:p>
    <w:p w14:paraId="15009275" w14:textId="77777777" w:rsidR="002718D4" w:rsidRPr="00114A07" w:rsidRDefault="002718D4" w:rsidP="002718D4">
      <w:pPr>
        <w:jc w:val="both"/>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509A40AF" wp14:editId="48B04B05">
            <wp:extent cx="2572786" cy="2060183"/>
            <wp:effectExtent l="0" t="0" r="0" b="0"/>
            <wp:docPr id="22" name="Imagen 22"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Cart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3354" cy="2100676"/>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E3AE9AA" wp14:editId="2522F959">
            <wp:extent cx="2771775" cy="2078988"/>
            <wp:effectExtent l="0" t="0" r="0" b="0"/>
            <wp:docPr id="30" name="Imagen 30" descr="Una computadora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omputadora en una mes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6004" cy="2089660"/>
                    </a:xfrm>
                    <a:prstGeom prst="rect">
                      <a:avLst/>
                    </a:prstGeom>
                    <a:noFill/>
                    <a:ln>
                      <a:noFill/>
                    </a:ln>
                  </pic:spPr>
                </pic:pic>
              </a:graphicData>
            </a:graphic>
          </wp:inline>
        </w:drawing>
      </w:r>
    </w:p>
    <w:p w14:paraId="51FF4D66"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Este caso al estar trabajando en un sistema operativo Linux, se recomendó mantener siempre actualizado los drivers y demás librerías del sistema con los comandos “sudo apt-get update -y” y el comando “sudo apt-get upgrade -y”; esto con la finalidad de evitar errores de comunicación entre el SO RaspDebian y el puerto de pines GPIO de la tarjeta de la Raspberry PI, pues en caso de haber fallos de comunicación o una imposibilidad de hacer programación física con este sistema, la Maquina de Niebla Salina quedaría inoperativa desde la computadora.</w:t>
      </w:r>
    </w:p>
    <w:p w14:paraId="4A49130D" w14:textId="77777777" w:rsidR="002718D4" w:rsidRPr="00114A07" w:rsidRDefault="002718D4" w:rsidP="002718D4">
      <w:pPr>
        <w:spacing w:after="0"/>
        <w:jc w:val="both"/>
        <w:rPr>
          <w:rFonts w:ascii="Times New Roman" w:hAnsi="Times New Roman" w:cs="Times New Roman"/>
          <w:sz w:val="24"/>
          <w:szCs w:val="24"/>
        </w:rPr>
      </w:pPr>
    </w:p>
    <w:p w14:paraId="706CC11F"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el ambiente de desarrollo, se trabajó en una sola pantalla compartida entre una PC y la Raspberry PI, por lo que, con fines de mayor facilidad de manejo paralelo entre estos SOs, así como evitar confusiones que pueden mermar la productividad al momento de programar, testear o consultar información, se cambió los Fondos de escritorio de cada máquina virtual </w:t>
      </w:r>
      <w:r w:rsidRPr="00114A07">
        <w:rPr>
          <w:rFonts w:ascii="Times New Roman" w:hAnsi="Times New Roman" w:cs="Times New Roman"/>
          <w:sz w:val="24"/>
          <w:szCs w:val="24"/>
        </w:rPr>
        <w:lastRenderedPageBreak/>
        <w:t>con la finalidad de detectar visualmente en qué ambiente de trabajo se estaba laborando en el momento de una tarea especifica.</w:t>
      </w:r>
    </w:p>
    <w:p w14:paraId="1739B594" w14:textId="77777777" w:rsidR="002718D4" w:rsidRPr="00114A07" w:rsidRDefault="002718D4" w:rsidP="002718D4">
      <w:pPr>
        <w:spacing w:after="0"/>
        <w:jc w:val="both"/>
        <w:rPr>
          <w:rFonts w:ascii="Times New Roman" w:hAnsi="Times New Roman" w:cs="Times New Roman"/>
          <w:sz w:val="24"/>
          <w:szCs w:val="24"/>
        </w:rPr>
      </w:pPr>
    </w:p>
    <w:p w14:paraId="1BF7B739"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9C495F6" wp14:editId="15B9D4EA">
            <wp:extent cx="1717169" cy="96583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30128" cy="973124"/>
                    </a:xfrm>
                    <a:prstGeom prst="rect">
                      <a:avLst/>
                    </a:prstGeom>
                    <a:noFill/>
                    <a:ln>
                      <a:noFill/>
                    </a:ln>
                  </pic:spPr>
                </pic:pic>
              </a:graphicData>
            </a:graphic>
          </wp:inline>
        </w:drawing>
      </w:r>
      <w:r w:rsidRPr="00114A07">
        <w:rPr>
          <w:rFonts w:ascii="Times New Roman" w:hAnsi="Times New Roman" w:cs="Times New Roman"/>
          <w:noProof/>
          <w:sz w:val="24"/>
          <w:szCs w:val="24"/>
          <w:lang w:eastAsia="es-CO"/>
        </w:rPr>
        <w:drawing>
          <wp:inline distT="0" distB="0" distL="0" distR="0" wp14:anchorId="1529C09E" wp14:editId="7DCF3C4B">
            <wp:extent cx="1797687" cy="1010920"/>
            <wp:effectExtent l="0" t="0" r="0" b="0"/>
            <wp:docPr id="34" name="Imagen 34"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baj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7382" cy="102199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24913B7" wp14:editId="188620BC">
            <wp:extent cx="1841500" cy="1035556"/>
            <wp:effectExtent l="0" t="0" r="6350" b="0"/>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46635" cy="1038443"/>
                    </a:xfrm>
                    <a:prstGeom prst="rect">
                      <a:avLst/>
                    </a:prstGeom>
                    <a:noFill/>
                    <a:ln>
                      <a:noFill/>
                    </a:ln>
                  </pic:spPr>
                </pic:pic>
              </a:graphicData>
            </a:graphic>
          </wp:inline>
        </w:drawing>
      </w:r>
    </w:p>
    <w:p w14:paraId="093CD1FD" w14:textId="77777777" w:rsidR="002718D4" w:rsidRPr="00114A07" w:rsidRDefault="002718D4" w:rsidP="002718D4">
      <w:pPr>
        <w:spacing w:after="0"/>
        <w:jc w:val="both"/>
        <w:rPr>
          <w:rFonts w:ascii="Times New Roman" w:hAnsi="Times New Roman" w:cs="Times New Roman"/>
          <w:sz w:val="24"/>
          <w:szCs w:val="24"/>
        </w:rPr>
      </w:pPr>
    </w:p>
    <w:p w14:paraId="7D5086F0" w14:textId="77777777" w:rsidR="002718D4" w:rsidRDefault="002718D4" w:rsidP="002718D4">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La GPIO se encuentra en el borde superior en la placa de circuito de la RaspBerry PI4, PI3 y PI3vB o en la parte posterior del modelo RaspBerry 400. </w:t>
      </w:r>
    </w:p>
    <w:p w14:paraId="15558F97" w14:textId="77777777" w:rsidR="002718D4" w:rsidRDefault="002718D4" w:rsidP="002718D4">
      <w:pPr>
        <w:spacing w:after="0"/>
        <w:jc w:val="both"/>
        <w:rPr>
          <w:rFonts w:ascii="Times New Roman" w:hAnsi="Times New Roman" w:cs="Times New Roman"/>
          <w:sz w:val="24"/>
          <w:szCs w:val="24"/>
          <w:lang w:val="es-MX"/>
        </w:rPr>
      </w:pPr>
    </w:p>
    <w:p w14:paraId="0E7244A3" w14:textId="77777777" w:rsidR="002718D4" w:rsidRPr="00114A07" w:rsidRDefault="002718D4" w:rsidP="002718D4">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Esta se compone de dos largas filas de pines metálicos en los que se permite conectar piezas de hardware comprendidas entre sensores y actuadores, como lo pueden ser leds y circuitos electrónicos de conmutación compleja o bien sensores analógicos o digitales. Un ejemplo de los pines que podemos hallar en la GPIO de una Raspberry PI 4 son:</w:t>
      </w:r>
    </w:p>
    <w:p w14:paraId="50BFDE35" w14:textId="77777777" w:rsidR="002718D4" w:rsidRPr="00114A07" w:rsidRDefault="002718D4" w:rsidP="002718D4">
      <w:pPr>
        <w:spacing w:after="0"/>
        <w:jc w:val="both"/>
        <w:rPr>
          <w:rFonts w:ascii="Times New Roman" w:hAnsi="Times New Roman" w:cs="Times New Roman"/>
          <w:sz w:val="24"/>
          <w:szCs w:val="24"/>
          <w:lang w:val="es-MX"/>
        </w:rPr>
      </w:pPr>
    </w:p>
    <w:p w14:paraId="6BBC6B8C" w14:textId="77777777" w:rsidR="002718D4" w:rsidRPr="00114A07" w:rsidRDefault="002718D4" w:rsidP="002718D4">
      <w:pPr>
        <w:spacing w:after="0"/>
        <w:jc w:val="center"/>
        <w:rPr>
          <w:rFonts w:ascii="Times New Roman" w:hAnsi="Times New Roman" w:cs="Times New Roman"/>
          <w:sz w:val="24"/>
          <w:szCs w:val="24"/>
          <w:lang w:val="es-MX"/>
        </w:rPr>
      </w:pPr>
      <w:r w:rsidRPr="00114A07">
        <w:rPr>
          <w:rFonts w:ascii="Times New Roman" w:hAnsi="Times New Roman" w:cs="Times New Roman"/>
          <w:noProof/>
          <w:sz w:val="24"/>
          <w:szCs w:val="24"/>
          <w:lang w:val="es-MX"/>
        </w:rPr>
        <w:drawing>
          <wp:inline distT="0" distB="0" distL="0" distR="0" wp14:anchorId="6CA28A2F" wp14:editId="329C2EA0">
            <wp:extent cx="3467100" cy="93483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01707" cy="944169"/>
                    </a:xfrm>
                    <a:prstGeom prst="rect">
                      <a:avLst/>
                    </a:prstGeom>
                    <a:noFill/>
                    <a:ln>
                      <a:noFill/>
                    </a:ln>
                  </pic:spPr>
                </pic:pic>
              </a:graphicData>
            </a:graphic>
          </wp:inline>
        </w:drawing>
      </w:r>
    </w:p>
    <w:p w14:paraId="3676C0F6" w14:textId="77777777" w:rsidR="002718D4" w:rsidRPr="00114A07" w:rsidRDefault="002718D4" w:rsidP="002718D4">
      <w:pPr>
        <w:spacing w:after="0"/>
        <w:jc w:val="both"/>
        <w:rPr>
          <w:rFonts w:ascii="Times New Roman" w:hAnsi="Times New Roman" w:cs="Times New Roman"/>
          <w:sz w:val="24"/>
          <w:szCs w:val="24"/>
          <w:lang w:val="es-MX"/>
        </w:rPr>
      </w:pPr>
    </w:p>
    <w:p w14:paraId="04D574D0" w14:textId="77777777" w:rsidR="002718D4" w:rsidRPr="00114A07" w:rsidRDefault="002718D4" w:rsidP="002718D4">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Mientras que los pines que hallamos en el lateral de la Raspberry PI 400 lucen de la siguiente manera:</w:t>
      </w:r>
    </w:p>
    <w:p w14:paraId="0BEF0211" w14:textId="77777777" w:rsidR="002718D4" w:rsidRPr="00114A07" w:rsidRDefault="002718D4" w:rsidP="002718D4">
      <w:pPr>
        <w:spacing w:after="0"/>
        <w:jc w:val="both"/>
        <w:rPr>
          <w:rFonts w:ascii="Times New Roman" w:hAnsi="Times New Roman" w:cs="Times New Roman"/>
          <w:sz w:val="24"/>
          <w:szCs w:val="24"/>
          <w:lang w:val="es-MX"/>
        </w:rPr>
      </w:pPr>
    </w:p>
    <w:p w14:paraId="6B2F09FC" w14:textId="77777777" w:rsidR="002718D4" w:rsidRPr="00114A07" w:rsidRDefault="002718D4" w:rsidP="002718D4">
      <w:pPr>
        <w:spacing w:after="0"/>
        <w:jc w:val="center"/>
        <w:rPr>
          <w:rFonts w:ascii="Times New Roman" w:hAnsi="Times New Roman" w:cs="Times New Roman"/>
          <w:sz w:val="24"/>
          <w:szCs w:val="24"/>
          <w:lang w:val="es-MX"/>
        </w:rPr>
      </w:pPr>
      <w:r w:rsidRPr="00114A07">
        <w:rPr>
          <w:rFonts w:ascii="Times New Roman" w:hAnsi="Times New Roman" w:cs="Times New Roman"/>
          <w:noProof/>
          <w:sz w:val="24"/>
          <w:szCs w:val="24"/>
        </w:rPr>
        <w:drawing>
          <wp:inline distT="0" distB="0" distL="0" distR="0" wp14:anchorId="2CB58C37" wp14:editId="4BD0D686">
            <wp:extent cx="3438525" cy="141501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8255" cy="1423135"/>
                    </a:xfrm>
                    <a:prstGeom prst="rect">
                      <a:avLst/>
                    </a:prstGeom>
                    <a:noFill/>
                    <a:ln>
                      <a:noFill/>
                    </a:ln>
                  </pic:spPr>
                </pic:pic>
              </a:graphicData>
            </a:graphic>
          </wp:inline>
        </w:drawing>
      </w:r>
    </w:p>
    <w:p w14:paraId="069EF127" w14:textId="77777777" w:rsidR="002718D4" w:rsidRPr="00114A07" w:rsidRDefault="002718D4" w:rsidP="002718D4">
      <w:pPr>
        <w:spacing w:after="0"/>
        <w:jc w:val="both"/>
        <w:rPr>
          <w:rFonts w:ascii="Times New Roman" w:hAnsi="Times New Roman" w:cs="Times New Roman"/>
          <w:sz w:val="24"/>
          <w:szCs w:val="24"/>
          <w:lang w:val="es-MX"/>
        </w:rPr>
      </w:pPr>
    </w:p>
    <w:p w14:paraId="1A960829" w14:textId="77777777" w:rsidR="002718D4" w:rsidRPr="00114A07" w:rsidRDefault="002718D4" w:rsidP="002718D4">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Estos pines son posibles de usar en la Raspberry para controlar y monitorear variables físicas del ambiente desde programación PYTHON u otros lenguajes que el desarrollador crea conveniente. De esta forma se puede decir que el apartado de GPIO es una canal de pines que pueden utilizarse tanto como ENTRADA y SALIDA.</w:t>
      </w:r>
    </w:p>
    <w:p w14:paraId="08C3E012" w14:textId="77777777" w:rsidR="002718D4" w:rsidRPr="00114A07" w:rsidRDefault="002718D4" w:rsidP="002718D4">
      <w:pPr>
        <w:spacing w:after="0"/>
        <w:jc w:val="both"/>
        <w:rPr>
          <w:rFonts w:ascii="Times New Roman" w:hAnsi="Times New Roman" w:cs="Times New Roman"/>
          <w:sz w:val="24"/>
          <w:szCs w:val="24"/>
        </w:rPr>
      </w:pPr>
    </w:p>
    <w:p w14:paraId="5D77B77A" w14:textId="77777777" w:rsidR="002718D4"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conexión de la GPIO para su instrumentación electrónica en la máquina de oxidación de materiales no puede usarse directamente en la board, esto por problemas de conexión y individualización de los mismos pines. </w:t>
      </w:r>
    </w:p>
    <w:p w14:paraId="54C6B237" w14:textId="77777777" w:rsidR="002718D4" w:rsidRDefault="002718D4" w:rsidP="002718D4">
      <w:pPr>
        <w:spacing w:after="0"/>
        <w:jc w:val="both"/>
        <w:rPr>
          <w:rFonts w:ascii="Times New Roman" w:hAnsi="Times New Roman" w:cs="Times New Roman"/>
          <w:sz w:val="24"/>
          <w:szCs w:val="24"/>
        </w:rPr>
      </w:pPr>
    </w:p>
    <w:p w14:paraId="65AFBB39"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Para esto fue necesario implementar una extensión con board electrónica implementada que permitiera la extracción de los canales de conexión fuera del dispositivo central de cómputo Raspberry PI 400.</w:t>
      </w:r>
    </w:p>
    <w:p w14:paraId="21AE7258" w14:textId="77777777" w:rsidR="002718D4" w:rsidRPr="00114A07" w:rsidRDefault="002718D4" w:rsidP="002718D4">
      <w:pPr>
        <w:spacing w:after="0"/>
        <w:jc w:val="both"/>
        <w:rPr>
          <w:rFonts w:ascii="Times New Roman" w:hAnsi="Times New Roman" w:cs="Times New Roman"/>
          <w:sz w:val="24"/>
          <w:szCs w:val="24"/>
        </w:rPr>
      </w:pPr>
    </w:p>
    <w:p w14:paraId="3C655E61"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5C2A387" wp14:editId="37084B82">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4458F6B" wp14:editId="0B9BE9DF">
            <wp:extent cx="1034711" cy="2886075"/>
            <wp:effectExtent l="7620" t="0" r="1905" b="1905"/>
            <wp:docPr id="40" name="Imagen 4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Gráfic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34711" cy="2886075"/>
                    </a:xfrm>
                    <a:prstGeom prst="rect">
                      <a:avLst/>
                    </a:prstGeom>
                    <a:noFill/>
                    <a:ln>
                      <a:noFill/>
                    </a:ln>
                  </pic:spPr>
                </pic:pic>
              </a:graphicData>
            </a:graphic>
          </wp:inline>
        </w:drawing>
      </w:r>
    </w:p>
    <w:p w14:paraId="17E282DC" w14:textId="77777777" w:rsidR="002718D4" w:rsidRPr="00114A07" w:rsidRDefault="002718D4" w:rsidP="002718D4">
      <w:pPr>
        <w:spacing w:after="0"/>
        <w:jc w:val="both"/>
        <w:rPr>
          <w:rFonts w:ascii="Times New Roman" w:hAnsi="Times New Roman" w:cs="Times New Roman"/>
          <w:sz w:val="24"/>
          <w:szCs w:val="24"/>
        </w:rPr>
      </w:pPr>
    </w:p>
    <w:p w14:paraId="67C300AB"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GPIO está conformada por distintos tipos de pines, cada uno para diferentes utilidades dentro del comportamiento físico y de comunicación que se quiera tener con la Raspberry PI 400, la función de estos pines se puede ver en la siguiente tabla:</w:t>
      </w:r>
    </w:p>
    <w:p w14:paraId="3EFD9CA7" w14:textId="77777777" w:rsidR="002718D4" w:rsidRPr="00114A07" w:rsidRDefault="002718D4" w:rsidP="002718D4">
      <w:pPr>
        <w:spacing w:after="0"/>
        <w:jc w:val="both"/>
        <w:rPr>
          <w:rFonts w:ascii="Times New Roman" w:hAnsi="Times New Roman" w:cs="Times New Roman"/>
          <w:sz w:val="24"/>
          <w:szCs w:val="24"/>
        </w:rPr>
      </w:pPr>
    </w:p>
    <w:tbl>
      <w:tblPr>
        <w:tblW w:w="8789" w:type="dxa"/>
        <w:tblInd w:w="150" w:type="dxa"/>
        <w:tblCellMar>
          <w:top w:w="15" w:type="dxa"/>
          <w:left w:w="15" w:type="dxa"/>
          <w:bottom w:w="15" w:type="dxa"/>
          <w:right w:w="15" w:type="dxa"/>
        </w:tblCellMar>
        <w:tblLook w:val="04A0" w:firstRow="1" w:lastRow="0" w:firstColumn="1" w:lastColumn="0" w:noHBand="0" w:noVBand="1"/>
      </w:tblPr>
      <w:tblGrid>
        <w:gridCol w:w="1978"/>
        <w:gridCol w:w="2709"/>
        <w:gridCol w:w="4102"/>
      </w:tblGrid>
      <w:tr w:rsidR="002718D4" w:rsidRPr="00114A07" w14:paraId="4FFC5E61" w14:textId="77777777" w:rsidTr="00F06F49">
        <w:trPr>
          <w:trHeight w:val="1144"/>
        </w:trPr>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226F882A" w14:textId="77777777" w:rsidR="002718D4" w:rsidRPr="00114A07" w:rsidRDefault="002718D4" w:rsidP="00F06F49">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3v3</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BC77067" w14:textId="77777777" w:rsidR="002718D4" w:rsidRPr="00114A07" w:rsidRDefault="002718D4" w:rsidP="00F06F49">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3,3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D2FDB4A" w14:textId="77777777" w:rsidR="002718D4" w:rsidRPr="00114A07" w:rsidRDefault="002718D4" w:rsidP="00F06F49">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fuente de energía de 3.3v DC encendida permanentemente, con el mismo voltaje que el de Raspberry PI utiliza internamente.</w:t>
            </w:r>
          </w:p>
        </w:tc>
      </w:tr>
      <w:tr w:rsidR="002718D4" w:rsidRPr="00114A07" w14:paraId="2AE5A488" w14:textId="77777777" w:rsidTr="00F06F49">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1FBD876E" w14:textId="77777777" w:rsidR="002718D4" w:rsidRPr="00114A07" w:rsidRDefault="002718D4" w:rsidP="00F06F49">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5v</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50158C8" w14:textId="77777777" w:rsidR="002718D4" w:rsidRPr="00114A07" w:rsidRDefault="002718D4" w:rsidP="00F06F49">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5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FB7D7FB" w14:textId="77777777" w:rsidR="002718D4" w:rsidRPr="00114A07" w:rsidRDefault="002718D4" w:rsidP="00F06F49">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fuente de energía de 5v DC encendida permanentemente, con el mismo voltaje que Raspberry PI toma del conector de alimentación micro USB.</w:t>
            </w:r>
          </w:p>
        </w:tc>
      </w:tr>
      <w:tr w:rsidR="002718D4" w:rsidRPr="00114A07" w14:paraId="4BE1FA52" w14:textId="77777777" w:rsidTr="00F06F49">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46E5C1E8" w14:textId="77777777" w:rsidR="002718D4" w:rsidRPr="00114A07" w:rsidRDefault="002718D4" w:rsidP="00F06F49">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Ground (GND)</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74CCC93" w14:textId="77777777" w:rsidR="002718D4" w:rsidRPr="00114A07" w:rsidRDefault="002718D4" w:rsidP="00F06F49">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0 voltios de potencia.</w:t>
            </w:r>
          </w:p>
          <w:p w14:paraId="585127CD" w14:textId="77777777" w:rsidR="002718D4" w:rsidRPr="00114A07" w:rsidRDefault="002718D4" w:rsidP="00F06F49">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Tierra del circuito.</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C70BBD0" w14:textId="77777777" w:rsidR="002718D4" w:rsidRPr="00114A07" w:rsidRDefault="002718D4" w:rsidP="00F06F49">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conexión a tierra, usada para completar un circuito conectado a la fuente de alimentación.</w:t>
            </w:r>
          </w:p>
        </w:tc>
      </w:tr>
      <w:tr w:rsidR="002718D4" w:rsidRPr="00114A07" w14:paraId="7124BDF0" w14:textId="77777777" w:rsidTr="00F06F49">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374CFAE0" w14:textId="77777777" w:rsidR="002718D4" w:rsidRPr="00114A07" w:rsidRDefault="002718D4" w:rsidP="00F06F49">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lastRenderedPageBreak/>
              <w:t>GPIO XX</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F412A1C" w14:textId="77777777" w:rsidR="002718D4" w:rsidRPr="00114A07" w:rsidRDefault="002718D4" w:rsidP="00F06F49">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Pin "XX" de entrada/salida de propósito general.</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1F939A2" w14:textId="77777777" w:rsidR="002718D4" w:rsidRPr="00114A07" w:rsidRDefault="002718D4" w:rsidP="00F06F49">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Los pines GPIO disponibles para tus programas, identificados por un número del 2 al 27.</w:t>
            </w:r>
          </w:p>
        </w:tc>
      </w:tr>
      <w:tr w:rsidR="002718D4" w:rsidRPr="00114A07" w14:paraId="311CB51F" w14:textId="77777777" w:rsidTr="00F06F49">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299781F8" w14:textId="77777777" w:rsidR="002718D4" w:rsidRPr="00114A07" w:rsidRDefault="002718D4" w:rsidP="00F06F49">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ID EEPROM</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461E295" w14:textId="77777777" w:rsidR="002718D4" w:rsidRPr="00114A07" w:rsidRDefault="002718D4" w:rsidP="00F06F49">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Pines reservados para fines especiales.</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A3E3FA7" w14:textId="77777777" w:rsidR="002718D4" w:rsidRPr="00114A07" w:rsidRDefault="002718D4" w:rsidP="00F06F49">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Los pines se reservan para usarlos con la placa HAT y otros accesorios.</w:t>
            </w:r>
          </w:p>
        </w:tc>
      </w:tr>
    </w:tbl>
    <w:p w14:paraId="355D3CBB" w14:textId="77777777" w:rsidR="002718D4" w:rsidRPr="00114A07" w:rsidRDefault="002718D4" w:rsidP="002718D4">
      <w:pPr>
        <w:spacing w:after="0"/>
        <w:jc w:val="both"/>
        <w:rPr>
          <w:rFonts w:ascii="Times New Roman" w:hAnsi="Times New Roman" w:cs="Times New Roman"/>
          <w:sz w:val="24"/>
          <w:szCs w:val="24"/>
        </w:rPr>
      </w:pPr>
    </w:p>
    <w:p w14:paraId="54EF9CF0"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Debido a que la board de la GPIO que hace de extensión para la comunicación digital de los sensores y la conmutación de pines para los actuadores, está diseñada para ser usada sobre una protoboard, se necesitó adecuar su uso sobre una placa electrónica, por lo que esta última fue diseñada con ayuda del Software de diseño y simulación de componentes y circuitos electrónicos de Proteus Desing Suite Labcenter Electronics en su versión Professional 8.11 en idioma español.</w:t>
      </w:r>
    </w:p>
    <w:p w14:paraId="07647636" w14:textId="77777777" w:rsidR="002718D4" w:rsidRPr="00114A07" w:rsidRDefault="002718D4" w:rsidP="002718D4">
      <w:pPr>
        <w:spacing w:after="0"/>
        <w:jc w:val="both"/>
        <w:rPr>
          <w:rFonts w:ascii="Times New Roman" w:hAnsi="Times New Roman" w:cs="Times New Roman"/>
          <w:sz w:val="24"/>
          <w:szCs w:val="24"/>
        </w:rPr>
      </w:pPr>
    </w:p>
    <w:p w14:paraId="3417B2FC"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767B5FF" wp14:editId="60BDFB5C">
            <wp:extent cx="4961269" cy="2565400"/>
            <wp:effectExtent l="0" t="0" r="0" b="6350"/>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93111" cy="2581865"/>
                    </a:xfrm>
                    <a:prstGeom prst="rect">
                      <a:avLst/>
                    </a:prstGeom>
                    <a:noFill/>
                    <a:ln>
                      <a:noFill/>
                    </a:ln>
                  </pic:spPr>
                </pic:pic>
              </a:graphicData>
            </a:graphic>
          </wp:inline>
        </w:drawing>
      </w:r>
    </w:p>
    <w:p w14:paraId="0C3A3E53"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360DED9" wp14:editId="66521048">
            <wp:extent cx="1885950" cy="1516582"/>
            <wp:effectExtent l="0" t="0" r="0" b="7620"/>
            <wp:docPr id="50" name="Imagen 5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 Esquemátic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6660" cy="1533236"/>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75479842" wp14:editId="56A910B7">
            <wp:extent cx="1460500" cy="1513974"/>
            <wp:effectExtent l="0" t="0" r="635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79669" cy="153384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EF31652" wp14:editId="3EAC1976">
            <wp:extent cx="1607589" cy="1523190"/>
            <wp:effectExtent l="0" t="0" r="0" b="127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3728" cy="1547956"/>
                    </a:xfrm>
                    <a:prstGeom prst="rect">
                      <a:avLst/>
                    </a:prstGeom>
                    <a:noFill/>
                    <a:ln>
                      <a:noFill/>
                    </a:ln>
                  </pic:spPr>
                </pic:pic>
              </a:graphicData>
            </a:graphic>
          </wp:inline>
        </w:drawing>
      </w:r>
    </w:p>
    <w:p w14:paraId="3175A249" w14:textId="77777777" w:rsidR="002718D4" w:rsidRPr="00114A07" w:rsidRDefault="002718D4" w:rsidP="002718D4">
      <w:pPr>
        <w:spacing w:after="0"/>
        <w:jc w:val="both"/>
        <w:rPr>
          <w:rFonts w:ascii="Times New Roman" w:hAnsi="Times New Roman" w:cs="Times New Roman"/>
          <w:sz w:val="24"/>
          <w:szCs w:val="24"/>
        </w:rPr>
      </w:pPr>
    </w:p>
    <w:p w14:paraId="08DFA3D6"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Debido a que gran parte de los elementos de esta placa a construir no existen en el software de simulación de circuitos, esto incluyendo la misma extensión de la GPIO, fue necesario crear cada componente y pin desde cero dentro del programa de diseño para que pudiese </w:t>
      </w:r>
      <w:r w:rsidRPr="00114A07">
        <w:rPr>
          <w:rFonts w:ascii="Times New Roman" w:hAnsi="Times New Roman" w:cs="Times New Roman"/>
          <w:sz w:val="24"/>
          <w:szCs w:val="24"/>
        </w:rPr>
        <w:lastRenderedPageBreak/>
        <w:t>funcionar el proceso de modelado y post fabricación de la placa. Dando como resultado la siguiente placa electrónica:</w:t>
      </w:r>
    </w:p>
    <w:p w14:paraId="069D1001" w14:textId="77777777" w:rsidR="002718D4" w:rsidRPr="00114A07" w:rsidRDefault="002718D4" w:rsidP="002718D4">
      <w:pPr>
        <w:spacing w:after="0"/>
        <w:jc w:val="both"/>
        <w:rPr>
          <w:rFonts w:ascii="Times New Roman" w:hAnsi="Times New Roman" w:cs="Times New Roman"/>
          <w:sz w:val="24"/>
          <w:szCs w:val="24"/>
        </w:rPr>
      </w:pPr>
    </w:p>
    <w:p w14:paraId="527B9FDF"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B599D41" wp14:editId="67F2BB33">
            <wp:extent cx="1741541" cy="1841500"/>
            <wp:effectExtent l="0" t="0" r="0" b="6350"/>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7605" cy="184791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60485A4" wp14:editId="5687D6EB">
            <wp:extent cx="1742815" cy="1866900"/>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4177" cy="187907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44CD641" wp14:editId="02C45023">
            <wp:extent cx="1847756" cy="1801415"/>
            <wp:effectExtent l="4128" t="0" r="4762" b="4763"/>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899" t="5637" r="14222" b="4848"/>
                    <a:stretch/>
                  </pic:blipFill>
                  <pic:spPr bwMode="auto">
                    <a:xfrm rot="5400000">
                      <a:off x="0" y="0"/>
                      <a:ext cx="1865669" cy="1818878"/>
                    </a:xfrm>
                    <a:prstGeom prst="rect">
                      <a:avLst/>
                    </a:prstGeom>
                    <a:noFill/>
                    <a:ln>
                      <a:noFill/>
                    </a:ln>
                    <a:extLst>
                      <a:ext uri="{53640926-AAD7-44D8-BBD7-CCE9431645EC}">
                        <a14:shadowObscured xmlns:a14="http://schemas.microsoft.com/office/drawing/2010/main"/>
                      </a:ext>
                    </a:extLst>
                  </pic:spPr>
                </pic:pic>
              </a:graphicData>
            </a:graphic>
          </wp:inline>
        </w:drawing>
      </w:r>
    </w:p>
    <w:p w14:paraId="6BB11FFA" w14:textId="77777777" w:rsidR="002718D4" w:rsidRPr="00114A07" w:rsidRDefault="002718D4" w:rsidP="002718D4">
      <w:pPr>
        <w:spacing w:after="0"/>
        <w:jc w:val="both"/>
        <w:rPr>
          <w:rFonts w:ascii="Times New Roman" w:hAnsi="Times New Roman" w:cs="Times New Roman"/>
          <w:sz w:val="24"/>
          <w:szCs w:val="24"/>
        </w:rPr>
      </w:pPr>
    </w:p>
    <w:p w14:paraId="05249E3A"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Es así como también se construyeron otras placas electrónicas para su uso en comunicación digital o conmutación de potencia controlados por medio de la Raspberry PI 400. De esta manera obtenernos placas de conmutación eléctrica con disparo digital, placas que hacen de lámparas de rayos UV e infrarrojo, placas de conmutación de potencia con circuito de aislante y protección eléctrica, placas de alimentación eléctrica, entre otras.</w:t>
      </w:r>
    </w:p>
    <w:p w14:paraId="68D6D9D4"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042FDFF" wp14:editId="6516EAB7">
            <wp:extent cx="993775" cy="1810385"/>
            <wp:effectExtent l="0" t="0" r="0" b="0"/>
            <wp:docPr id="5205535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93775" cy="181038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3B375F79" wp14:editId="56567B80">
            <wp:extent cx="1304925" cy="1810385"/>
            <wp:effectExtent l="0" t="0" r="0" b="0"/>
            <wp:docPr id="120340078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04925" cy="181038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4ECCAF79" wp14:editId="1D7483DC">
            <wp:extent cx="1292225" cy="1816735"/>
            <wp:effectExtent l="0" t="0" r="0" b="0"/>
            <wp:docPr id="19357927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92225" cy="181673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19F34CAA" wp14:editId="25D0E303">
            <wp:extent cx="1731645" cy="1847215"/>
            <wp:effectExtent l="0" t="0" r="0" b="0"/>
            <wp:docPr id="56401818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31645" cy="1847215"/>
                    </a:xfrm>
                    <a:prstGeom prst="rect">
                      <a:avLst/>
                    </a:prstGeom>
                    <a:noFill/>
                  </pic:spPr>
                </pic:pic>
              </a:graphicData>
            </a:graphic>
          </wp:inline>
        </w:drawing>
      </w:r>
    </w:p>
    <w:p w14:paraId="156F9427" w14:textId="77777777" w:rsidR="002718D4" w:rsidRPr="00114A07" w:rsidRDefault="002718D4" w:rsidP="002718D4">
      <w:pPr>
        <w:spacing w:after="0"/>
        <w:jc w:val="both"/>
        <w:rPr>
          <w:rFonts w:ascii="Times New Roman" w:hAnsi="Times New Roman" w:cs="Times New Roman"/>
          <w:sz w:val="24"/>
          <w:szCs w:val="24"/>
        </w:rPr>
      </w:pPr>
    </w:p>
    <w:p w14:paraId="7493527D"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También se diseñaron componentes de instalación para impresión en 3D como lo son las cajas de las lámparas de rayos UV e infrarrojo.</w:t>
      </w:r>
    </w:p>
    <w:p w14:paraId="52D079B3" w14:textId="77777777" w:rsidR="002718D4" w:rsidRPr="00114A07" w:rsidRDefault="002718D4" w:rsidP="002718D4">
      <w:pPr>
        <w:spacing w:after="0"/>
        <w:jc w:val="both"/>
        <w:rPr>
          <w:rFonts w:ascii="Times New Roman" w:hAnsi="Times New Roman" w:cs="Times New Roman"/>
          <w:sz w:val="24"/>
          <w:szCs w:val="24"/>
        </w:rPr>
      </w:pPr>
    </w:p>
    <w:p w14:paraId="22D99E46"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9A1A7FB" wp14:editId="29B6235F">
            <wp:extent cx="1491256" cy="1441450"/>
            <wp:effectExtent l="0" t="0" r="0" b="6350"/>
            <wp:docPr id="146702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4724" name=""/>
                    <pic:cNvPicPr/>
                  </pic:nvPicPr>
                  <pic:blipFill>
                    <a:blip r:embed="rId60"/>
                    <a:stretch>
                      <a:fillRect/>
                    </a:stretch>
                  </pic:blipFill>
                  <pic:spPr>
                    <a:xfrm>
                      <a:off x="0" y="0"/>
                      <a:ext cx="1496353" cy="1446377"/>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4B77CF86" wp14:editId="4E61239E">
            <wp:extent cx="1390650" cy="1436785"/>
            <wp:effectExtent l="0" t="0" r="0" b="0"/>
            <wp:docPr id="345123963" name="Imagen 1" descr="Imagen que contiene interior, tabla, comida, pl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3963" name="Imagen 1" descr="Imagen que contiene interior, tabla, comida, plato&#10;&#10;Descripción generada automáticamente"/>
                    <pic:cNvPicPr/>
                  </pic:nvPicPr>
                  <pic:blipFill rotWithShape="1">
                    <a:blip r:embed="rId61"/>
                    <a:srcRect l="8912" t="17921" r="9338" b="11032"/>
                    <a:stretch/>
                  </pic:blipFill>
                  <pic:spPr bwMode="auto">
                    <a:xfrm>
                      <a:off x="0" y="0"/>
                      <a:ext cx="1406388" cy="1453045"/>
                    </a:xfrm>
                    <a:prstGeom prst="rect">
                      <a:avLst/>
                    </a:prstGeom>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7FA0395D" wp14:editId="40C5A43D">
            <wp:extent cx="1619250" cy="1430552"/>
            <wp:effectExtent l="0" t="0" r="0" b="0"/>
            <wp:docPr id="1239386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6960" name=""/>
                    <pic:cNvPicPr/>
                  </pic:nvPicPr>
                  <pic:blipFill>
                    <a:blip r:embed="rId62"/>
                    <a:stretch>
                      <a:fillRect/>
                    </a:stretch>
                  </pic:blipFill>
                  <pic:spPr>
                    <a:xfrm>
                      <a:off x="0" y="0"/>
                      <a:ext cx="1633923" cy="1443515"/>
                    </a:xfrm>
                    <a:prstGeom prst="rect">
                      <a:avLst/>
                    </a:prstGeom>
                  </pic:spPr>
                </pic:pic>
              </a:graphicData>
            </a:graphic>
          </wp:inline>
        </w:drawing>
      </w:r>
    </w:p>
    <w:p w14:paraId="11999988" w14:textId="77777777" w:rsidR="002718D4" w:rsidRPr="00114A07" w:rsidRDefault="002718D4" w:rsidP="002718D4">
      <w:pPr>
        <w:spacing w:after="0"/>
        <w:jc w:val="both"/>
        <w:rPr>
          <w:rFonts w:ascii="Times New Roman" w:hAnsi="Times New Roman" w:cs="Times New Roman"/>
          <w:sz w:val="24"/>
          <w:szCs w:val="24"/>
        </w:rPr>
      </w:pPr>
    </w:p>
    <w:p w14:paraId="4CA3AF6D"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Todo el avance del proyecto entraría en esta fase a ser guardado en un repositorio con versiona miento, como lo es Github, con la finalidad de proteger el avance de este en caso de cualquier eventualidad.</w:t>
      </w:r>
    </w:p>
    <w:p w14:paraId="3E8DCB34" w14:textId="77777777" w:rsidR="002718D4" w:rsidRPr="00114A07" w:rsidRDefault="002718D4" w:rsidP="002718D4">
      <w:pPr>
        <w:spacing w:after="0"/>
        <w:jc w:val="both"/>
        <w:rPr>
          <w:rFonts w:ascii="Times New Roman" w:hAnsi="Times New Roman" w:cs="Times New Roman"/>
          <w:sz w:val="24"/>
          <w:szCs w:val="24"/>
        </w:rPr>
      </w:pPr>
    </w:p>
    <w:p w14:paraId="60B9653A"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93A90F2" wp14:editId="56D79D7B">
            <wp:extent cx="5400040" cy="2585085"/>
            <wp:effectExtent l="19050" t="19050" r="10160" b="24765"/>
            <wp:docPr id="10476395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39566" name="Imagen 1" descr="Interfaz de usuario gráfica, Texto, Aplicación, Correo electrónico&#10;&#10;Descripción generada automáticamente"/>
                    <pic:cNvPicPr/>
                  </pic:nvPicPr>
                  <pic:blipFill>
                    <a:blip r:embed="rId63"/>
                    <a:stretch>
                      <a:fillRect/>
                    </a:stretch>
                  </pic:blipFill>
                  <pic:spPr>
                    <a:xfrm>
                      <a:off x="0" y="0"/>
                      <a:ext cx="5400040" cy="2585085"/>
                    </a:xfrm>
                    <a:prstGeom prst="rect">
                      <a:avLst/>
                    </a:prstGeom>
                    <a:ln>
                      <a:solidFill>
                        <a:schemeClr val="accent1"/>
                      </a:solidFill>
                    </a:ln>
                  </pic:spPr>
                </pic:pic>
              </a:graphicData>
            </a:graphic>
          </wp:inline>
        </w:drawing>
      </w:r>
    </w:p>
    <w:p w14:paraId="436D4C05" w14:textId="77777777" w:rsidR="002718D4" w:rsidRPr="00114A07" w:rsidRDefault="002718D4" w:rsidP="002718D4">
      <w:pPr>
        <w:spacing w:after="0"/>
        <w:jc w:val="both"/>
        <w:rPr>
          <w:rFonts w:ascii="Times New Roman" w:hAnsi="Times New Roman" w:cs="Times New Roman"/>
          <w:sz w:val="24"/>
          <w:szCs w:val="24"/>
        </w:rPr>
      </w:pPr>
    </w:p>
    <w:p w14:paraId="530A2F83" w14:textId="77777777" w:rsidR="002718D4" w:rsidRPr="00114A07" w:rsidRDefault="002718D4" w:rsidP="002718D4">
      <w:pPr>
        <w:pStyle w:val="Ttulo2"/>
        <w:numPr>
          <w:ilvl w:val="1"/>
          <w:numId w:val="2"/>
        </w:numPr>
        <w:jc w:val="both"/>
        <w:rPr>
          <w:rFonts w:cs="Times New Roman"/>
          <w:sz w:val="24"/>
          <w:szCs w:val="24"/>
        </w:rPr>
      </w:pPr>
      <w:bookmarkStart w:id="6" w:name="_Toc160391952"/>
      <w:r w:rsidRPr="00114A07">
        <w:rPr>
          <w:rFonts w:cs="Times New Roman"/>
          <w:sz w:val="24"/>
          <w:szCs w:val="24"/>
        </w:rPr>
        <w:t>FASE TRES:</w:t>
      </w:r>
      <w:bookmarkEnd w:id="6"/>
    </w:p>
    <w:p w14:paraId="48CD8A4F" w14:textId="77777777" w:rsidR="002718D4" w:rsidRPr="00114A07" w:rsidRDefault="002718D4" w:rsidP="002718D4">
      <w:pPr>
        <w:spacing w:after="0"/>
        <w:jc w:val="both"/>
        <w:rPr>
          <w:rFonts w:ascii="Times New Roman" w:hAnsi="Times New Roman" w:cs="Times New Roman"/>
          <w:sz w:val="24"/>
          <w:szCs w:val="24"/>
        </w:rPr>
      </w:pPr>
    </w:p>
    <w:p w14:paraId="103FCAC0"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Fase Numero 3 de desarrollo de este proyecto puede resumirse en pruebas por software de conmutación de actuadores y lectura de datos entregados por los sensores previamente ya instalados en las anteriores fases de este proyecto.</w:t>
      </w:r>
    </w:p>
    <w:p w14:paraId="7A51D740" w14:textId="77777777" w:rsidR="002718D4" w:rsidRPr="00114A07" w:rsidRDefault="002718D4" w:rsidP="002718D4">
      <w:pPr>
        <w:spacing w:after="0"/>
        <w:jc w:val="both"/>
        <w:rPr>
          <w:rFonts w:ascii="Times New Roman" w:hAnsi="Times New Roman" w:cs="Times New Roman"/>
          <w:sz w:val="24"/>
          <w:szCs w:val="24"/>
        </w:rPr>
      </w:pPr>
    </w:p>
    <w:p w14:paraId="30BBB899"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de la fase número 3 de este proyecto son:</w:t>
      </w:r>
    </w:p>
    <w:p w14:paraId="2CA59349" w14:textId="77777777" w:rsidR="002718D4" w:rsidRPr="00114A07" w:rsidRDefault="002718D4" w:rsidP="002718D4">
      <w:pPr>
        <w:spacing w:after="0"/>
        <w:jc w:val="both"/>
        <w:rPr>
          <w:rFonts w:ascii="Times New Roman" w:hAnsi="Times New Roman" w:cs="Times New Roman"/>
          <w:sz w:val="24"/>
          <w:szCs w:val="24"/>
        </w:rPr>
      </w:pPr>
    </w:p>
    <w:p w14:paraId="671018DB"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Lectura de datos de cada versión de conexión, observando posibilidades de lectura adicional y descartar opciones complicadas</w:t>
      </w:r>
    </w:p>
    <w:p w14:paraId="6F967261"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adecuados a cada opción viable de lectura</w:t>
      </w:r>
    </w:p>
    <w:p w14:paraId="79AEF7DC"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Generación de lectura de sensores en archivos de texto plano</w:t>
      </w:r>
    </w:p>
    <w:p w14:paraId="4867A03E"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Conmutación aislada por software según diferentes librerías de Python para la interacción segura con la GPIO</w:t>
      </w:r>
    </w:p>
    <w:p w14:paraId="4A7B44F6"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adecuados a cada opción viable de conmutación</w:t>
      </w:r>
    </w:p>
    <w:p w14:paraId="7611746B"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 de software que permita el monitoreo constante de los sensores en Primer plano CLI</w:t>
      </w:r>
    </w:p>
    <w:p w14:paraId="16AC3206"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 de software que permita el monitoreo constante de los sensores en segundo plano CLI</w:t>
      </w:r>
    </w:p>
    <w:p w14:paraId="6707BB1D"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Integración de módulo de software de monitoreo en menú de despliegue de testeo CLI</w:t>
      </w:r>
    </w:p>
    <w:p w14:paraId="2EA22473"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que permita el control constante de los pines de la GPIO en Segundo plano CLI</w:t>
      </w:r>
    </w:p>
    <w:p w14:paraId="1D5D0C3F"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Diseño de módulos de software que permita el control constante de los pines de la GPIO en Primer plano CLI</w:t>
      </w:r>
    </w:p>
    <w:p w14:paraId="15AB96C5"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Integración de módulo de software de conmutación en menú de despliegue de testeo CLI</w:t>
      </w:r>
    </w:p>
    <w:p w14:paraId="72C3BAC9"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datos censados con tecnologías IOT</w:t>
      </w:r>
    </w:p>
    <w:p w14:paraId="59E1AC33"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datos censados por Thinger IOT</w:t>
      </w:r>
    </w:p>
    <w:p w14:paraId="4198120B"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generación de reportes a bases de datos no relacionales Locales</w:t>
      </w:r>
    </w:p>
    <w:p w14:paraId="01F910F5" w14:textId="77777777" w:rsidR="002718D4" w:rsidRPr="00114A07" w:rsidRDefault="002718D4" w:rsidP="002718D4">
      <w:pPr>
        <w:pStyle w:val="Prrafodelista"/>
        <w:numPr>
          <w:ilvl w:val="0"/>
          <w:numId w:val="5"/>
        </w:numPr>
        <w:spacing w:after="0"/>
        <w:jc w:val="both"/>
        <w:rPr>
          <w:rFonts w:ascii="Times New Roman" w:hAnsi="Times New Roman" w:cs="Times New Roman"/>
          <w:sz w:val="24"/>
          <w:szCs w:val="24"/>
        </w:rPr>
      </w:pPr>
      <w:r w:rsidRPr="00114A07">
        <w:rPr>
          <w:rFonts w:ascii="Times New Roman" w:hAnsi="Times New Roman" w:cs="Times New Roman"/>
          <w:sz w:val="24"/>
          <w:szCs w:val="24"/>
        </w:rPr>
        <w:t>Testeo de conmutación y censado básico con el menú de testing ejecutado desde CLI.</w:t>
      </w:r>
    </w:p>
    <w:p w14:paraId="4B0C3C21" w14:textId="77777777" w:rsidR="002718D4" w:rsidRPr="00114A07" w:rsidRDefault="002718D4" w:rsidP="002718D4">
      <w:pPr>
        <w:spacing w:after="0"/>
        <w:jc w:val="both"/>
        <w:rPr>
          <w:rFonts w:ascii="Times New Roman" w:hAnsi="Times New Roman" w:cs="Times New Roman"/>
          <w:sz w:val="24"/>
          <w:szCs w:val="24"/>
        </w:rPr>
      </w:pPr>
    </w:p>
    <w:p w14:paraId="2F6B8F84"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Hasta el momento en esta fase, ya se instalaron los materiales comprados para la máquina, se implementaron tactos actuadores como sensores en el chasis y se diseñaron circuitos eléctricos de comunicación digital y de potencia, además de esto se instaló el circuito de generación de la niebla salina y se conectaron cada una de las placas electrónicas formuladas específicamente para este proyecto.</w:t>
      </w:r>
    </w:p>
    <w:p w14:paraId="4C6D770C" w14:textId="77777777" w:rsidR="002718D4" w:rsidRPr="00114A07" w:rsidRDefault="002718D4" w:rsidP="002718D4">
      <w:pPr>
        <w:spacing w:after="0"/>
        <w:jc w:val="both"/>
        <w:rPr>
          <w:rFonts w:ascii="Times New Roman" w:hAnsi="Times New Roman" w:cs="Times New Roman"/>
          <w:sz w:val="24"/>
          <w:szCs w:val="24"/>
        </w:rPr>
      </w:pPr>
    </w:p>
    <w:p w14:paraId="1E7CD4C3"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Teniendo todo lo anterior mente instalado en el chasis y con conexiones corroboradas, se empezó a desarrollar el software de control y monitoreo. En esto se invirtió el tiempo en la lectura de documentación de uso por software del módulo lateral de la Raspberry PI, la GPIO, implementación de distintas librerías y lectura de foros sobre soluciones a problemas de comunicación entre los pines digitales y análogos, con el programa que se desarrolló</w:t>
      </w:r>
    </w:p>
    <w:p w14:paraId="35FB08AB" w14:textId="77777777" w:rsidR="002718D4" w:rsidRPr="00114A07" w:rsidRDefault="002718D4" w:rsidP="002718D4">
      <w:pPr>
        <w:spacing w:after="0"/>
        <w:jc w:val="both"/>
        <w:rPr>
          <w:rFonts w:ascii="Times New Roman" w:hAnsi="Times New Roman" w:cs="Times New Roman"/>
          <w:sz w:val="24"/>
          <w:szCs w:val="24"/>
        </w:rPr>
      </w:pPr>
    </w:p>
    <w:p w14:paraId="7A885B10"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Esto dio por resultado un software con despliegue por terminal de línea de comandos CLI de testeo que permite al operario realizar una conmutación selectiva de los canales implementados y una lectura veras de los sensores de temperatura que posee la cámara de gas.</w:t>
      </w:r>
    </w:p>
    <w:p w14:paraId="5C1A77F0" w14:textId="77777777" w:rsidR="002718D4" w:rsidRPr="00114A07" w:rsidRDefault="002718D4" w:rsidP="002718D4">
      <w:pPr>
        <w:spacing w:after="0"/>
        <w:jc w:val="both"/>
        <w:rPr>
          <w:rFonts w:ascii="Times New Roman" w:hAnsi="Times New Roman" w:cs="Times New Roman"/>
          <w:sz w:val="24"/>
          <w:szCs w:val="24"/>
        </w:rPr>
      </w:pPr>
    </w:p>
    <w:p w14:paraId="7E78073A"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28C16468" wp14:editId="1E35B2C4">
            <wp:extent cx="5400040" cy="3580765"/>
            <wp:effectExtent l="0" t="0" r="0" b="635"/>
            <wp:docPr id="157599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3052" name=""/>
                    <pic:cNvPicPr/>
                  </pic:nvPicPr>
                  <pic:blipFill>
                    <a:blip r:embed="rId64"/>
                    <a:stretch>
                      <a:fillRect/>
                    </a:stretch>
                  </pic:blipFill>
                  <pic:spPr>
                    <a:xfrm>
                      <a:off x="0" y="0"/>
                      <a:ext cx="5400040" cy="3580765"/>
                    </a:xfrm>
                    <a:prstGeom prst="rect">
                      <a:avLst/>
                    </a:prstGeom>
                  </pic:spPr>
                </pic:pic>
              </a:graphicData>
            </a:graphic>
          </wp:inline>
        </w:drawing>
      </w:r>
    </w:p>
    <w:p w14:paraId="5DBA427D" w14:textId="77777777" w:rsidR="002718D4" w:rsidRPr="00114A07" w:rsidRDefault="002718D4" w:rsidP="002718D4">
      <w:pPr>
        <w:spacing w:after="0"/>
        <w:jc w:val="both"/>
        <w:rPr>
          <w:rFonts w:ascii="Times New Roman" w:hAnsi="Times New Roman" w:cs="Times New Roman"/>
          <w:sz w:val="24"/>
          <w:szCs w:val="24"/>
        </w:rPr>
      </w:pPr>
    </w:p>
    <w:p w14:paraId="4D95B084"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Para poder desarrollar un control y monitoreo tanto de las variables ambientales de la Maquina de niebla salina por medio de los sensores instalados, como de los actuadores implementados, esto con ayuda de las placas electrónicas diseñadas, deben ir conectadas al puerto de pines GPIO de la Raspberry PI.</w:t>
      </w:r>
    </w:p>
    <w:p w14:paraId="02A1A281" w14:textId="77777777" w:rsidR="002718D4" w:rsidRPr="00114A07" w:rsidRDefault="002718D4" w:rsidP="002718D4">
      <w:pPr>
        <w:spacing w:after="0"/>
        <w:jc w:val="both"/>
        <w:rPr>
          <w:rFonts w:ascii="Times New Roman" w:hAnsi="Times New Roman" w:cs="Times New Roman"/>
          <w:sz w:val="24"/>
          <w:szCs w:val="24"/>
        </w:rPr>
      </w:pPr>
    </w:p>
    <w:p w14:paraId="0DE3ED95"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Para esto se deben configurar ciertas líneas de acción de los pines por comunicación analógica o digital, según se requiera, mientras que a su vez se deben estudiar el comportamiento de estos pines a la hora de ser accionados mediante el uso de software.</w:t>
      </w:r>
    </w:p>
    <w:p w14:paraId="7C1E21E1" w14:textId="77777777" w:rsidR="002718D4" w:rsidRPr="00114A07" w:rsidRDefault="002718D4" w:rsidP="002718D4">
      <w:pPr>
        <w:spacing w:after="0"/>
        <w:jc w:val="both"/>
        <w:rPr>
          <w:rFonts w:ascii="Times New Roman" w:hAnsi="Times New Roman" w:cs="Times New Roman"/>
          <w:sz w:val="24"/>
          <w:szCs w:val="24"/>
        </w:rPr>
      </w:pPr>
    </w:p>
    <w:p w14:paraId="2B06A0C9"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conmutación de pines es uno de los pasos más importantes y utilizados en la realización de computación física, poder encender y apagar los pines de nuestra Raspberry PI los cuales pueden ser utilizados en un sinfín de productos o proyectos y que a su vez ofrecen para la Maquina de Niebla Salina una oportunidad de escalar la tecnología en un futuro, agregando más sensores o actuadores según se requiera.</w:t>
      </w:r>
    </w:p>
    <w:p w14:paraId="38531629" w14:textId="77777777" w:rsidR="002718D4" w:rsidRPr="00114A07" w:rsidRDefault="002718D4" w:rsidP="002718D4">
      <w:pPr>
        <w:spacing w:after="0"/>
        <w:jc w:val="both"/>
        <w:rPr>
          <w:rFonts w:ascii="Times New Roman" w:hAnsi="Times New Roman" w:cs="Times New Roman"/>
          <w:sz w:val="24"/>
          <w:szCs w:val="24"/>
        </w:rPr>
      </w:pPr>
    </w:p>
    <w:p w14:paraId="6686063F"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3EAA998B" w14:textId="77777777" w:rsidR="002718D4" w:rsidRPr="00114A07" w:rsidRDefault="002718D4" w:rsidP="002718D4">
      <w:pPr>
        <w:spacing w:after="0"/>
        <w:jc w:val="both"/>
        <w:rPr>
          <w:rFonts w:ascii="Times New Roman" w:hAnsi="Times New Roman" w:cs="Times New Roman"/>
          <w:sz w:val="24"/>
          <w:szCs w:val="24"/>
        </w:rPr>
      </w:pPr>
    </w:p>
    <w:p w14:paraId="31D15099"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0D17B989" wp14:editId="62357650">
            <wp:extent cx="5376112" cy="3145536"/>
            <wp:effectExtent l="0" t="0" r="0" b="0"/>
            <wp:docPr id="6096065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2422" cy="3155079"/>
                    </a:xfrm>
                    <a:prstGeom prst="rect">
                      <a:avLst/>
                    </a:prstGeom>
                    <a:noFill/>
                  </pic:spPr>
                </pic:pic>
              </a:graphicData>
            </a:graphic>
          </wp:inline>
        </w:drawing>
      </w:r>
    </w:p>
    <w:p w14:paraId="460DD506" w14:textId="77777777" w:rsidR="002718D4" w:rsidRPr="00114A07" w:rsidRDefault="002718D4" w:rsidP="002718D4">
      <w:pPr>
        <w:spacing w:after="0"/>
        <w:jc w:val="both"/>
        <w:rPr>
          <w:rFonts w:ascii="Times New Roman" w:hAnsi="Times New Roman" w:cs="Times New Roman"/>
          <w:sz w:val="24"/>
          <w:szCs w:val="24"/>
        </w:rPr>
      </w:pPr>
    </w:p>
    <w:p w14:paraId="1BB2200C"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Se desarrollaron diferentes métodos de conmutación por medio de software utilizando diferentes librerías, tanto para métodos que solo fueron utilizados como pruebas, como para aquellos que luego fueron reciclados para ser usados en el código final desplegado por terminal de usuario CLI, algunos de estos fueron:</w:t>
      </w:r>
    </w:p>
    <w:p w14:paraId="1B84302C" w14:textId="77777777" w:rsidR="002718D4" w:rsidRPr="00114A07" w:rsidRDefault="002718D4" w:rsidP="002718D4">
      <w:pPr>
        <w:spacing w:after="0"/>
        <w:jc w:val="both"/>
        <w:rPr>
          <w:rFonts w:ascii="Times New Roman" w:hAnsi="Times New Roman" w:cs="Times New Roman"/>
          <w:sz w:val="24"/>
          <w:szCs w:val="24"/>
        </w:rPr>
      </w:pPr>
    </w:p>
    <w:p w14:paraId="3938CA39" w14:textId="77777777" w:rsidR="002718D4" w:rsidRPr="00114A07" w:rsidRDefault="002718D4" w:rsidP="002718D4">
      <w:pPr>
        <w:pStyle w:val="Prrafodelista"/>
        <w:numPr>
          <w:ilvl w:val="0"/>
          <w:numId w:val="9"/>
        </w:numPr>
        <w:spacing w:after="0"/>
        <w:jc w:val="both"/>
        <w:rPr>
          <w:rFonts w:ascii="Times New Roman" w:hAnsi="Times New Roman" w:cs="Times New Roman"/>
          <w:sz w:val="24"/>
          <w:szCs w:val="24"/>
        </w:rPr>
      </w:pPr>
      <w:r w:rsidRPr="00114A07">
        <w:rPr>
          <w:rFonts w:ascii="Times New Roman" w:hAnsi="Times New Roman" w:cs="Times New Roman"/>
          <w:sz w:val="24"/>
          <w:szCs w:val="24"/>
        </w:rPr>
        <w:t>Conmutación de un pin único de salida por ON/OFF GPIO</w:t>
      </w:r>
    </w:p>
    <w:p w14:paraId="52B2B610" w14:textId="77777777" w:rsidR="002718D4" w:rsidRPr="00114A07" w:rsidRDefault="002718D4" w:rsidP="002718D4">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808C815" wp14:editId="43F0B27C">
            <wp:extent cx="3150287" cy="229552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4093" cy="2305585"/>
                    </a:xfrm>
                    <a:prstGeom prst="rect">
                      <a:avLst/>
                    </a:prstGeom>
                  </pic:spPr>
                </pic:pic>
              </a:graphicData>
            </a:graphic>
          </wp:inline>
        </w:drawing>
      </w:r>
    </w:p>
    <w:p w14:paraId="2CFF56FC" w14:textId="77777777" w:rsidR="002718D4" w:rsidRPr="00114A07" w:rsidRDefault="002718D4" w:rsidP="002718D4">
      <w:pPr>
        <w:pStyle w:val="Prrafodelista"/>
        <w:numPr>
          <w:ilvl w:val="0"/>
          <w:numId w:val="9"/>
        </w:numPr>
        <w:spacing w:after="0"/>
        <w:jc w:val="both"/>
        <w:rPr>
          <w:rFonts w:ascii="Times New Roman" w:hAnsi="Times New Roman" w:cs="Times New Roman"/>
          <w:sz w:val="24"/>
          <w:szCs w:val="24"/>
        </w:rPr>
      </w:pPr>
      <w:r w:rsidRPr="00114A07">
        <w:rPr>
          <w:rFonts w:ascii="Times New Roman" w:hAnsi="Times New Roman" w:cs="Times New Roman"/>
          <w:sz w:val="24"/>
          <w:szCs w:val="24"/>
        </w:rPr>
        <w:t>Encendido y apagado de pines específicos de la GPIO mediante contadores.</w:t>
      </w:r>
    </w:p>
    <w:p w14:paraId="5AB8CCD9" w14:textId="77777777" w:rsidR="002718D4" w:rsidRPr="00114A07" w:rsidRDefault="002718D4" w:rsidP="002718D4">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lang w:val="x-none"/>
        </w:rPr>
        <w:lastRenderedPageBreak/>
        <w:drawing>
          <wp:inline distT="0" distB="0" distL="0" distR="0" wp14:anchorId="03FC0542" wp14:editId="76627004">
            <wp:extent cx="2960750" cy="2333625"/>
            <wp:effectExtent l="0" t="0" r="0" b="0"/>
            <wp:docPr id="188" name="Imagen 1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Diagrama&#10;&#10;Descripción generada automáticamente"/>
                    <pic:cNvPicPr/>
                  </pic:nvPicPr>
                  <pic:blipFill>
                    <a:blip r:embed="rId67"/>
                    <a:stretch>
                      <a:fillRect/>
                    </a:stretch>
                  </pic:blipFill>
                  <pic:spPr>
                    <a:xfrm>
                      <a:off x="0" y="0"/>
                      <a:ext cx="2973717" cy="2343845"/>
                    </a:xfrm>
                    <a:prstGeom prst="rect">
                      <a:avLst/>
                    </a:prstGeom>
                  </pic:spPr>
                </pic:pic>
              </a:graphicData>
            </a:graphic>
          </wp:inline>
        </w:drawing>
      </w:r>
    </w:p>
    <w:p w14:paraId="7E978FB9" w14:textId="77777777" w:rsidR="002718D4" w:rsidRPr="00114A07" w:rsidRDefault="002718D4" w:rsidP="002718D4">
      <w:pPr>
        <w:pStyle w:val="Prrafodelista"/>
        <w:numPr>
          <w:ilvl w:val="0"/>
          <w:numId w:val="9"/>
        </w:numPr>
        <w:spacing w:after="0"/>
        <w:jc w:val="both"/>
        <w:rPr>
          <w:rFonts w:ascii="Times New Roman" w:hAnsi="Times New Roman" w:cs="Times New Roman"/>
          <w:sz w:val="24"/>
          <w:szCs w:val="24"/>
        </w:rPr>
      </w:pPr>
      <w:r w:rsidRPr="00114A07">
        <w:rPr>
          <w:rFonts w:ascii="Times New Roman" w:hAnsi="Times New Roman" w:cs="Times New Roman"/>
          <w:sz w:val="24"/>
          <w:szCs w:val="24"/>
        </w:rPr>
        <w:t>Encendido y apagado de pines utilizado propiedades de librerías asíncronas.</w:t>
      </w:r>
    </w:p>
    <w:p w14:paraId="1771A5D2" w14:textId="77777777" w:rsidR="002718D4" w:rsidRPr="00114A07" w:rsidRDefault="002718D4" w:rsidP="002718D4">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9704EC0" wp14:editId="2489FAFC">
            <wp:extent cx="2604977" cy="2975205"/>
            <wp:effectExtent l="0" t="0" r="0" b="0"/>
            <wp:docPr id="189" name="Imagen 1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Diagrama&#10;&#10;Descripción generada automáticamente"/>
                    <pic:cNvPicPr/>
                  </pic:nvPicPr>
                  <pic:blipFill>
                    <a:blip r:embed="rId68"/>
                    <a:stretch>
                      <a:fillRect/>
                    </a:stretch>
                  </pic:blipFill>
                  <pic:spPr>
                    <a:xfrm>
                      <a:off x="0" y="0"/>
                      <a:ext cx="2624716" cy="2997749"/>
                    </a:xfrm>
                    <a:prstGeom prst="rect">
                      <a:avLst/>
                    </a:prstGeom>
                  </pic:spPr>
                </pic:pic>
              </a:graphicData>
            </a:graphic>
          </wp:inline>
        </w:drawing>
      </w:r>
    </w:p>
    <w:p w14:paraId="7DF31545" w14:textId="77777777" w:rsidR="002718D4" w:rsidRPr="00114A07" w:rsidRDefault="002718D4" w:rsidP="002718D4">
      <w:pPr>
        <w:pStyle w:val="Prrafodelista"/>
        <w:numPr>
          <w:ilvl w:val="0"/>
          <w:numId w:val="9"/>
        </w:numPr>
        <w:spacing w:after="0"/>
        <w:jc w:val="both"/>
        <w:rPr>
          <w:rFonts w:ascii="Times New Roman" w:hAnsi="Times New Roman" w:cs="Times New Roman"/>
          <w:sz w:val="24"/>
          <w:szCs w:val="24"/>
        </w:rPr>
      </w:pPr>
      <w:r w:rsidRPr="00114A07">
        <w:rPr>
          <w:rFonts w:ascii="Times New Roman" w:hAnsi="Times New Roman" w:cs="Times New Roman"/>
          <w:sz w:val="24"/>
          <w:szCs w:val="24"/>
        </w:rPr>
        <w:t>Encendido y apagado de pines específicos de la GPIO por medio de contadores en forma separada, esto provoca un encendido en forma ondulante y puede estudiarse el estado físico del encendido y apagado con ayuda de un medidor de voltaje o un osciloscopio conectado a los pines previamente configurados.</w:t>
      </w:r>
    </w:p>
    <w:p w14:paraId="7183E9CE"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C6E6A37" wp14:editId="12EDA390">
            <wp:extent cx="2371060" cy="19495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2236" cy="1975225"/>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41A88E26" wp14:editId="7A62228A">
            <wp:extent cx="3019646" cy="1690370"/>
            <wp:effectExtent l="0" t="0" r="0" b="0"/>
            <wp:docPr id="237" name="Imagen 2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Diagrama&#10;&#10;Descripción generada automáticament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947" t="45650" r="19107" b="661"/>
                    <a:stretch/>
                  </pic:blipFill>
                  <pic:spPr bwMode="auto">
                    <a:xfrm rot="10800000">
                      <a:off x="0" y="0"/>
                      <a:ext cx="3047678" cy="1706062"/>
                    </a:xfrm>
                    <a:prstGeom prst="rect">
                      <a:avLst/>
                    </a:prstGeom>
                    <a:noFill/>
                    <a:ln>
                      <a:noFill/>
                    </a:ln>
                    <a:extLst>
                      <a:ext uri="{53640926-AAD7-44D8-BBD7-CCE9431645EC}">
                        <a14:shadowObscured xmlns:a14="http://schemas.microsoft.com/office/drawing/2010/main"/>
                      </a:ext>
                    </a:extLst>
                  </pic:spPr>
                </pic:pic>
              </a:graphicData>
            </a:graphic>
          </wp:inline>
        </w:drawing>
      </w:r>
    </w:p>
    <w:p w14:paraId="6CAD79D8" w14:textId="77777777" w:rsidR="002718D4" w:rsidRPr="00114A07" w:rsidRDefault="002718D4" w:rsidP="002718D4">
      <w:pPr>
        <w:spacing w:after="0"/>
        <w:jc w:val="both"/>
        <w:rPr>
          <w:rFonts w:ascii="Times New Roman" w:hAnsi="Times New Roman" w:cs="Times New Roman"/>
          <w:sz w:val="24"/>
          <w:szCs w:val="24"/>
        </w:rPr>
      </w:pPr>
    </w:p>
    <w:p w14:paraId="562856F8"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Entre las diferentes formas de conmutación que se pueden lograr con la Raspberry PI, se encontraron diferentes librerías que cumplían con este propósito, sin embargo cada una actuaba de forma distinta con la GPIO, dando comportamientos más o menos fiables dependiendo de que librería se esté trabajando, al final se optó por una programación física más acorde a la utilizada en otras plataformas como Microcontroladores PIC donde las variables y métodos de uso para la comunicación de altos y bajos de voltaje fueran más precisos en el tiempo y lectura estable de cada ON/OFF requerido en el comportamiento regular que se espera de la máquina de niebla salina.</w:t>
      </w:r>
    </w:p>
    <w:p w14:paraId="649D398A" w14:textId="77777777" w:rsidR="002718D4" w:rsidRPr="00114A07" w:rsidRDefault="002718D4" w:rsidP="002718D4">
      <w:pPr>
        <w:spacing w:after="0"/>
        <w:jc w:val="both"/>
        <w:rPr>
          <w:rFonts w:ascii="Times New Roman" w:hAnsi="Times New Roman" w:cs="Times New Roman"/>
          <w:sz w:val="24"/>
          <w:szCs w:val="24"/>
        </w:rPr>
      </w:pPr>
    </w:p>
    <w:p w14:paraId="7EB54DFA"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Un ejemplo de estas diferencias de comportamiento que tienen las librerías con la GPIO de la Raspberry PI son aquellos primeros códigos realizados con la librería GPIOZERO. Esta librería es recomendada hoy en día en la página oficial de Raspberry y es la usada en los libros que se venden junto a los kits de desarrollo de electrónica y programación física. Sin embargo, es una librería que en el uso demostró ciertos comportamientos no deseables al interactuar con la GPIO.</w:t>
      </w:r>
    </w:p>
    <w:p w14:paraId="0C7D70C6" w14:textId="77777777" w:rsidR="002718D4" w:rsidRPr="00114A07" w:rsidRDefault="002718D4" w:rsidP="002718D4">
      <w:pPr>
        <w:spacing w:after="0"/>
        <w:jc w:val="both"/>
        <w:rPr>
          <w:rFonts w:ascii="Times New Roman" w:hAnsi="Times New Roman" w:cs="Times New Roman"/>
          <w:sz w:val="24"/>
          <w:szCs w:val="24"/>
        </w:rPr>
      </w:pPr>
    </w:p>
    <w:p w14:paraId="435C26A2"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Con el uso de la librería GPIOZERO se observó a través de multímetro y una previa inspección con Osciloscopio de que el estado inicial de los pines de la GPIO una vez llamados dentro del Código, no regresan a un estado físico de apagado de 0VDC, más bien es de aproximadamente 0.20V DC a 0.40V DC, lo cual puede incurrir en falsos positivos a la electrónica sensible que puede entender este mínimo voltaje como un 1 lógico, pudiendo provocar el arranque de la maquina con ciertas rutinas previamente programadas sin que el usuario lo haya deseado así.</w:t>
      </w:r>
    </w:p>
    <w:p w14:paraId="4142F25D" w14:textId="77777777" w:rsidR="002718D4" w:rsidRPr="00114A07" w:rsidRDefault="002718D4" w:rsidP="002718D4">
      <w:pPr>
        <w:spacing w:after="0"/>
        <w:jc w:val="both"/>
        <w:rPr>
          <w:rFonts w:ascii="Times New Roman" w:hAnsi="Times New Roman" w:cs="Times New Roman"/>
          <w:sz w:val="24"/>
          <w:szCs w:val="24"/>
        </w:rPr>
      </w:pPr>
    </w:p>
    <w:p w14:paraId="4058A7A3"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1D40710" wp14:editId="5E1FBF43">
            <wp:extent cx="4505325" cy="1774190"/>
            <wp:effectExtent l="0" t="0" r="0" b="0"/>
            <wp:docPr id="21428698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5325" cy="1774190"/>
                    </a:xfrm>
                    <a:prstGeom prst="rect">
                      <a:avLst/>
                    </a:prstGeom>
                    <a:noFill/>
                  </pic:spPr>
                </pic:pic>
              </a:graphicData>
            </a:graphic>
          </wp:inline>
        </w:drawing>
      </w:r>
    </w:p>
    <w:p w14:paraId="2423E77E" w14:textId="77777777" w:rsidR="002718D4" w:rsidRPr="00114A07" w:rsidRDefault="002718D4" w:rsidP="002718D4">
      <w:pPr>
        <w:spacing w:after="0"/>
        <w:jc w:val="both"/>
        <w:rPr>
          <w:rFonts w:ascii="Times New Roman" w:hAnsi="Times New Roman" w:cs="Times New Roman"/>
          <w:sz w:val="24"/>
          <w:szCs w:val="24"/>
        </w:rPr>
      </w:pPr>
    </w:p>
    <w:p w14:paraId="107486FF"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Para una Maquina de Niebla salina, que maneja gases corrosivos, es un comportamiento sumamente peligroso, por lo que se decidió trabajar con otras librerías, siendo la actual RPi.GPIO la cual ha mostrado mayor confiabilidad con los datos entregados por los pines. De la siguiente imagen la línea en rojo corresponde al comportamiento del voltaje con la librería GPIOZERO mientras que la línea azul corresponde al voltaje en pines con la librería RPI.GPIO.</w:t>
      </w:r>
    </w:p>
    <w:p w14:paraId="616B9D48" w14:textId="77777777" w:rsidR="002718D4" w:rsidRPr="00114A07" w:rsidRDefault="002718D4" w:rsidP="002718D4">
      <w:pPr>
        <w:spacing w:after="0"/>
        <w:jc w:val="both"/>
        <w:rPr>
          <w:rFonts w:ascii="Times New Roman" w:hAnsi="Times New Roman" w:cs="Times New Roman"/>
          <w:sz w:val="24"/>
          <w:szCs w:val="24"/>
        </w:rPr>
      </w:pPr>
    </w:p>
    <w:p w14:paraId="787DB948"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02F94E00" wp14:editId="3132159E">
            <wp:extent cx="4619625" cy="2659499"/>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brightnessContrast bright="20000" contrast="40000"/>
                              </a14:imgEffect>
                            </a14:imgLayer>
                          </a14:imgProps>
                        </a:ext>
                      </a:extLst>
                    </a:blip>
                    <a:stretch>
                      <a:fillRect/>
                    </a:stretch>
                  </pic:blipFill>
                  <pic:spPr>
                    <a:xfrm>
                      <a:off x="0" y="0"/>
                      <a:ext cx="4624240" cy="2662156"/>
                    </a:xfrm>
                    <a:prstGeom prst="rect">
                      <a:avLst/>
                    </a:prstGeom>
                  </pic:spPr>
                </pic:pic>
              </a:graphicData>
            </a:graphic>
          </wp:inline>
        </w:drawing>
      </w:r>
    </w:p>
    <w:p w14:paraId="0A39EF1A" w14:textId="77777777" w:rsidR="002718D4" w:rsidRPr="00114A07" w:rsidRDefault="002718D4" w:rsidP="002718D4">
      <w:pPr>
        <w:spacing w:after="0"/>
        <w:jc w:val="both"/>
        <w:rPr>
          <w:rFonts w:ascii="Times New Roman" w:hAnsi="Times New Roman" w:cs="Times New Roman"/>
          <w:sz w:val="24"/>
          <w:szCs w:val="24"/>
        </w:rPr>
      </w:pPr>
    </w:p>
    <w:p w14:paraId="6B967A4E"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Entre las diferentes formas de conmutación también se contempló la acción de interrupción o inicio de fases de trabajo de la máquina de niebla salina accionado no por teclado si no por botones externos.</w:t>
      </w:r>
    </w:p>
    <w:p w14:paraId="06DEF594" w14:textId="77777777" w:rsidR="002718D4" w:rsidRPr="00114A07" w:rsidRDefault="002718D4" w:rsidP="002718D4">
      <w:pPr>
        <w:spacing w:after="0"/>
        <w:jc w:val="both"/>
        <w:rPr>
          <w:rFonts w:ascii="Times New Roman" w:hAnsi="Times New Roman" w:cs="Times New Roman"/>
          <w:sz w:val="24"/>
          <w:szCs w:val="24"/>
        </w:rPr>
      </w:pPr>
    </w:p>
    <w:p w14:paraId="327FF054"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Primero tenemos que recordar que cuando trabajamos con microcontroladores PIC, Arduino o en este caso la GIO de la Raspberry PI400, la detección de un botón puede darse de dos maneras distintas, esto es detectando un 0 o un 1. Físicamente esto se traduce en detectar una bajada o subida de voltaje en un pin digital o análogo de entrada. Para lograr lo anterior se dispone de una conexión de un pulsador en conexión a tierra o a Vcc según convenga de la siguiente manera.</w:t>
      </w:r>
    </w:p>
    <w:p w14:paraId="71339DE1" w14:textId="77777777" w:rsidR="002718D4" w:rsidRPr="00114A07" w:rsidRDefault="002718D4" w:rsidP="002718D4">
      <w:pPr>
        <w:spacing w:after="0"/>
        <w:jc w:val="both"/>
        <w:rPr>
          <w:rFonts w:ascii="Times New Roman" w:hAnsi="Times New Roman" w:cs="Times New Roman"/>
          <w:sz w:val="24"/>
          <w:szCs w:val="24"/>
        </w:rPr>
      </w:pPr>
    </w:p>
    <w:p w14:paraId="643CB8FF"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9740A0B" wp14:editId="23B228F5">
            <wp:extent cx="5400040" cy="1980259"/>
            <wp:effectExtent l="0" t="0" r="0" b="0"/>
            <wp:docPr id="192" name="Imagen 19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Forma&#10;&#10;Descripción generada automáticamente con confianza medi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980259"/>
                    </a:xfrm>
                    <a:prstGeom prst="rect">
                      <a:avLst/>
                    </a:prstGeom>
                    <a:noFill/>
                    <a:ln>
                      <a:noFill/>
                    </a:ln>
                  </pic:spPr>
                </pic:pic>
              </a:graphicData>
            </a:graphic>
          </wp:inline>
        </w:drawing>
      </w:r>
    </w:p>
    <w:p w14:paraId="0891FD03" w14:textId="77777777" w:rsidR="002718D4" w:rsidRPr="00114A07" w:rsidRDefault="002718D4" w:rsidP="002718D4">
      <w:pPr>
        <w:spacing w:after="0"/>
        <w:jc w:val="both"/>
        <w:rPr>
          <w:rFonts w:ascii="Times New Roman" w:hAnsi="Times New Roman" w:cs="Times New Roman"/>
          <w:sz w:val="24"/>
          <w:szCs w:val="24"/>
        </w:rPr>
      </w:pPr>
    </w:p>
    <w:p w14:paraId="63A3FE8E"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conveniencia radica en que se quiere leer o por las circunstancias de trabajo de la máquina, que es lo que se está entregando, una subida o una bajada de voltaje, según esto, se utiliza una configuración de circuito u otro para ser leído; esto a su vez transforma el código en proceder a una rutina de código por medio de un 0 o un 1 lógico.</w:t>
      </w:r>
    </w:p>
    <w:p w14:paraId="25697CB5" w14:textId="77777777" w:rsidR="002718D4" w:rsidRPr="00114A07" w:rsidRDefault="002718D4" w:rsidP="002718D4">
      <w:pPr>
        <w:spacing w:after="0"/>
        <w:jc w:val="both"/>
        <w:rPr>
          <w:rFonts w:ascii="Times New Roman" w:hAnsi="Times New Roman" w:cs="Times New Roman"/>
          <w:sz w:val="24"/>
          <w:szCs w:val="24"/>
        </w:rPr>
      </w:pPr>
    </w:p>
    <w:p w14:paraId="5AE1ED8A" w14:textId="77777777" w:rsidR="002718D4" w:rsidRPr="00114A07" w:rsidRDefault="002718D4" w:rsidP="002718D4">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lastRenderedPageBreak/>
        <w:t>Como se puede ver en la anterior imagen, la conexión PULL DOWN mantiene una conexión a tierra o 0V DC, al pulsar el pulsador el flujo de corriente de Vin dirige la corriente a Vout siendo este último conectado directamente al pin del microcontrolador.</w:t>
      </w:r>
    </w:p>
    <w:p w14:paraId="2862B368" w14:textId="77777777" w:rsidR="002718D4" w:rsidRPr="00114A07" w:rsidRDefault="002718D4" w:rsidP="002718D4">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 Ahora en caso contrario el PULL UP mantiene de forma permanente un voltaje en 5v DC de Vin en el Vout, al momento de pulsar el pulsador la corriente se dirija al camino de menos resistencia, es decir tierra, leyendo el pin del controlador una disminución del voltaje.</w:t>
      </w:r>
    </w:p>
    <w:p w14:paraId="6D896250" w14:textId="77777777" w:rsidR="002718D4" w:rsidRPr="00114A07" w:rsidRDefault="002718D4" w:rsidP="002718D4">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El código que se utilizó para la interrupción por botón externo fue en configuración electrónica de PULLDOWN. Inicialmente creada con la librería </w:t>
      </w:r>
      <w:proofErr w:type="gramStart"/>
      <w:r w:rsidRPr="00114A07">
        <w:rPr>
          <w:rFonts w:ascii="Times New Roman" w:hAnsi="Times New Roman" w:cs="Times New Roman"/>
          <w:sz w:val="24"/>
          <w:szCs w:val="24"/>
          <w:lang w:eastAsia="es-CO"/>
        </w:rPr>
        <w:t>GPIOZERO</w:t>
      </w:r>
      <w:proofErr w:type="gramEnd"/>
      <w:r w:rsidRPr="00114A07">
        <w:rPr>
          <w:rFonts w:ascii="Times New Roman" w:hAnsi="Times New Roman" w:cs="Times New Roman"/>
          <w:sz w:val="24"/>
          <w:szCs w:val="24"/>
          <w:lang w:eastAsia="es-CO"/>
        </w:rPr>
        <w:t xml:space="preserve"> pero trasladada con otra lógica a la librería RPI.GPIO.</w:t>
      </w:r>
    </w:p>
    <w:p w14:paraId="4A8D867B" w14:textId="77777777" w:rsidR="002718D4" w:rsidRPr="00114A07" w:rsidRDefault="002718D4" w:rsidP="002718D4">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04D9F422" wp14:editId="38776783">
            <wp:extent cx="3215766" cy="3006547"/>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1339" cy="3030457"/>
                    </a:xfrm>
                    <a:prstGeom prst="rect">
                      <a:avLst/>
                    </a:prstGeom>
                  </pic:spPr>
                </pic:pic>
              </a:graphicData>
            </a:graphic>
          </wp:inline>
        </w:drawing>
      </w:r>
    </w:p>
    <w:p w14:paraId="326CFA6C" w14:textId="77777777" w:rsidR="002718D4" w:rsidRDefault="002718D4" w:rsidP="002718D4">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Para la lectura de los sensores, se tienen dos formas de realizarse. La primera es a través de esta GPIO que posee la Raspberry PI usando los pines digitales. La segunda es a través de los pines de comunicación TX/RX de la GPIO. La tercera forma seria a través de pines especiales de comunicación también dispuestos en la GPIO. </w:t>
      </w:r>
    </w:p>
    <w:p w14:paraId="19CFBDA1" w14:textId="77777777" w:rsidR="002718D4" w:rsidRPr="00114A07" w:rsidRDefault="002718D4" w:rsidP="002718D4">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La cuarta forma es a través de la comunicación USB que se puede tener con otros dispositivos a los que se les relegue el trabajo como un microcontrolador Arduino, un microcontrolador PIC, o un ESP-8266.</w:t>
      </w:r>
    </w:p>
    <w:p w14:paraId="51AA8C66" w14:textId="77777777" w:rsidR="002718D4" w:rsidRPr="00114A07" w:rsidRDefault="002718D4" w:rsidP="002718D4">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En cualquiera de las formas es necesario configurar la GPIO o el puerto USB para prepararlos para recibir este tipo de datos que llegaran de forma digital. Aquí cabe mencionar que se configuro la Raspberry PI 400 específicamente para poder recibir los datos que entregaban los sensores de temperatura implementados, los cuales entregan sus datos de forma digital, no análoga.</w:t>
      </w:r>
    </w:p>
    <w:p w14:paraId="16D906C4" w14:textId="77777777" w:rsidR="002718D4" w:rsidRPr="00114A07" w:rsidRDefault="002718D4" w:rsidP="002718D4">
      <w:pPr>
        <w:jc w:val="both"/>
        <w:rPr>
          <w:rFonts w:ascii="Times New Roman" w:hAnsi="Times New Roman" w:cs="Times New Roman"/>
          <w:sz w:val="24"/>
          <w:szCs w:val="24"/>
        </w:rPr>
      </w:pPr>
      <w:r w:rsidRPr="00114A07">
        <w:rPr>
          <w:rFonts w:ascii="Times New Roman" w:hAnsi="Times New Roman" w:cs="Times New Roman"/>
          <w:sz w:val="24"/>
          <w:szCs w:val="24"/>
          <w:lang w:eastAsia="es-CO"/>
        </w:rPr>
        <w:t xml:space="preserve">El sensor que se utilizó para este fin es la </w:t>
      </w:r>
      <w:r w:rsidRPr="00114A07">
        <w:rPr>
          <w:rFonts w:ascii="Times New Roman" w:hAnsi="Times New Roman" w:cs="Times New Roman"/>
          <w:sz w:val="24"/>
          <w:szCs w:val="24"/>
        </w:rPr>
        <w:t xml:space="preserve">Termocupla DS18B20, el cual posee una cobertura de aluminio que permite tomar mediciones de calor en ambientes húmedos gracias a su diseño el cual posee una "case" que le ayuda a proteger los circuitos internos de cortos </w:t>
      </w:r>
      <w:r w:rsidRPr="00114A07">
        <w:rPr>
          <w:rFonts w:ascii="Times New Roman" w:hAnsi="Times New Roman" w:cs="Times New Roman"/>
          <w:sz w:val="24"/>
          <w:szCs w:val="24"/>
        </w:rPr>
        <w:lastRenderedPageBreak/>
        <w:t>eléctricos y oxidación, algo para tener en cuenta ya que quedara expuesto a la niebla corrosiva de la cámara de la Maquina de Niebla Salina. Las especificaciones de funcionamiento de este sensor son:</w:t>
      </w:r>
    </w:p>
    <w:p w14:paraId="1EE53B49" w14:textId="77777777" w:rsidR="002718D4" w:rsidRPr="00114A07" w:rsidRDefault="002718D4" w:rsidP="002718D4">
      <w:pPr>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7CAD80B" wp14:editId="1BCEF477">
            <wp:extent cx="1561228" cy="1339702"/>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69630" cy="134691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D85443B" wp14:editId="2C9784D2">
            <wp:extent cx="3828604" cy="1775637"/>
            <wp:effectExtent l="0" t="0" r="0" b="0"/>
            <wp:docPr id="214"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a&#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43324" cy="1782464"/>
                    </a:xfrm>
                    <a:prstGeom prst="rect">
                      <a:avLst/>
                    </a:prstGeom>
                    <a:noFill/>
                    <a:ln>
                      <a:noFill/>
                    </a:ln>
                  </pic:spPr>
                </pic:pic>
              </a:graphicData>
            </a:graphic>
          </wp:inline>
        </w:drawing>
      </w:r>
    </w:p>
    <w:p w14:paraId="5B202E31" w14:textId="77777777" w:rsidR="002718D4" w:rsidRPr="00114A07" w:rsidRDefault="002718D4" w:rsidP="002718D4">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Para poder acceder a configurar la GPIO de la raspberry PI es necesario entrar a la BIOS de esta, esto se logra por medio del comando por terminal “sudo raspi-config”, allí navegaremos de la siguiente forma:</w:t>
      </w:r>
    </w:p>
    <w:p w14:paraId="7C99035C" w14:textId="77777777" w:rsidR="002718D4" w:rsidRPr="00114A07" w:rsidRDefault="002718D4" w:rsidP="002718D4">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4BCF29A8" wp14:editId="657DE2CD">
            <wp:extent cx="2756734" cy="1809750"/>
            <wp:effectExtent l="0" t="0" r="5715" b="0"/>
            <wp:docPr id="201" name="Imagen 2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Texto&#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63135" cy="181395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972CB55" wp14:editId="33EF5532">
            <wp:extent cx="2590800" cy="1721337"/>
            <wp:effectExtent l="0" t="0" r="0" b="0"/>
            <wp:docPr id="202" name="Imagen 2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Texto, Aplicación&#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98687" cy="1726577"/>
                    </a:xfrm>
                    <a:prstGeom prst="rect">
                      <a:avLst/>
                    </a:prstGeom>
                    <a:noFill/>
                    <a:ln>
                      <a:noFill/>
                    </a:ln>
                  </pic:spPr>
                </pic:pic>
              </a:graphicData>
            </a:graphic>
          </wp:inline>
        </w:drawing>
      </w:r>
    </w:p>
    <w:p w14:paraId="1522E067" w14:textId="77777777" w:rsidR="002718D4" w:rsidRPr="00114A07" w:rsidRDefault="002718D4" w:rsidP="002718D4">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lastRenderedPageBreak/>
        <w:drawing>
          <wp:inline distT="0" distB="0" distL="0" distR="0" wp14:anchorId="7FA4266B" wp14:editId="5762CD1B">
            <wp:extent cx="2533650" cy="1667886"/>
            <wp:effectExtent l="0" t="0" r="0" b="8890"/>
            <wp:docPr id="203" name="Imagen 2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Texto, Aplicación, Correo electrónico&#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57233" cy="1683410"/>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046376EE" wp14:editId="76D62E12">
            <wp:extent cx="2552700" cy="1682737"/>
            <wp:effectExtent l="0" t="0" r="0" b="0"/>
            <wp:docPr id="204" name="Imagen 20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Texto, Aplicación, Correo electrónico&#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2960" cy="168950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1B26FCA" wp14:editId="0577469E">
            <wp:extent cx="2605862" cy="1704809"/>
            <wp:effectExtent l="0" t="0" r="4445" b="0"/>
            <wp:docPr id="205" name="Imagen 2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Texto, Aplicación&#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19412" cy="171367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4BDCD1A5" wp14:editId="71639442">
            <wp:extent cx="2647506" cy="1733550"/>
            <wp:effectExtent l="0" t="0" r="635" b="0"/>
            <wp:docPr id="206" name="Imagen 2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Aplicación&#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58760" cy="1740919"/>
                    </a:xfrm>
                    <a:prstGeom prst="rect">
                      <a:avLst/>
                    </a:prstGeom>
                    <a:noFill/>
                    <a:ln>
                      <a:noFill/>
                    </a:ln>
                  </pic:spPr>
                </pic:pic>
              </a:graphicData>
            </a:graphic>
          </wp:inline>
        </w:drawing>
      </w:r>
    </w:p>
    <w:p w14:paraId="76078C2F"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De la misma manera, cada tipo de cambio que necesitemos hacer en la BIOS de la Raspberry lo haremos con el mismo comando. En el menú de inicio de Raspberry también es posible acceder a otras configuraciones que nos pueden interesar como:</w:t>
      </w:r>
    </w:p>
    <w:p w14:paraId="1A99CCD4" w14:textId="77777777" w:rsidR="002718D4" w:rsidRPr="00114A07" w:rsidRDefault="002718D4" w:rsidP="002718D4">
      <w:pPr>
        <w:spacing w:after="0"/>
        <w:jc w:val="both"/>
        <w:rPr>
          <w:rFonts w:ascii="Times New Roman" w:hAnsi="Times New Roman" w:cs="Times New Roman"/>
          <w:sz w:val="24"/>
          <w:szCs w:val="24"/>
        </w:rPr>
      </w:pPr>
    </w:p>
    <w:p w14:paraId="1953AE45"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43BA8B5" wp14:editId="4FC3DDA0">
            <wp:extent cx="2646833" cy="1809750"/>
            <wp:effectExtent l="0" t="0" r="1270" b="0"/>
            <wp:docPr id="7318097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09795" name="Imagen 1" descr="Interfaz de usuario gráfica, Aplicación&#10;&#10;Descripción generada automáticamente"/>
                    <pic:cNvPicPr/>
                  </pic:nvPicPr>
                  <pic:blipFill>
                    <a:blip r:embed="rId84"/>
                    <a:stretch>
                      <a:fillRect/>
                    </a:stretch>
                  </pic:blipFill>
                  <pic:spPr>
                    <a:xfrm>
                      <a:off x="0" y="0"/>
                      <a:ext cx="2654609" cy="1815067"/>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281A33F8" wp14:editId="104879B4">
            <wp:extent cx="2610256" cy="2000250"/>
            <wp:effectExtent l="0" t="0" r="0" b="0"/>
            <wp:docPr id="13493279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27981" name="Imagen 1" descr="Interfaz de usuario gráfica, Texto, Aplicación&#10;&#10;Descripción generada automáticamente"/>
                    <pic:cNvPicPr/>
                  </pic:nvPicPr>
                  <pic:blipFill>
                    <a:blip r:embed="rId85"/>
                    <a:stretch>
                      <a:fillRect/>
                    </a:stretch>
                  </pic:blipFill>
                  <pic:spPr>
                    <a:xfrm>
                      <a:off x="0" y="0"/>
                      <a:ext cx="2632981" cy="2017664"/>
                    </a:xfrm>
                    <a:prstGeom prst="rect">
                      <a:avLst/>
                    </a:prstGeom>
                  </pic:spPr>
                </pic:pic>
              </a:graphicData>
            </a:graphic>
          </wp:inline>
        </w:drawing>
      </w:r>
    </w:p>
    <w:p w14:paraId="3A514AF5"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4771A23E" wp14:editId="6D69F2AC">
            <wp:extent cx="2628900" cy="2009775"/>
            <wp:effectExtent l="0" t="0" r="0" b="9525"/>
            <wp:docPr id="14448143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34" name="Imagen 1" descr="Interfaz de usuario gráfica, Texto, Aplicación&#10;&#10;Descripción generada automáticamente"/>
                    <pic:cNvPicPr/>
                  </pic:nvPicPr>
                  <pic:blipFill>
                    <a:blip r:embed="rId86"/>
                    <a:stretch>
                      <a:fillRect/>
                    </a:stretch>
                  </pic:blipFill>
                  <pic:spPr>
                    <a:xfrm>
                      <a:off x="0" y="0"/>
                      <a:ext cx="2635379" cy="2014728"/>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148F9BA3" wp14:editId="64526619">
            <wp:extent cx="2638425" cy="2000250"/>
            <wp:effectExtent l="0" t="0" r="9525" b="0"/>
            <wp:docPr id="3689771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7191" name="Imagen 1" descr="Interfaz de usuario gráfica, Texto, Aplicación, Correo electrónico&#10;&#10;Descripción generada automáticamente"/>
                    <pic:cNvPicPr/>
                  </pic:nvPicPr>
                  <pic:blipFill>
                    <a:blip r:embed="rId87"/>
                    <a:stretch>
                      <a:fillRect/>
                    </a:stretch>
                  </pic:blipFill>
                  <pic:spPr>
                    <a:xfrm>
                      <a:off x="0" y="0"/>
                      <a:ext cx="2650434" cy="2009354"/>
                    </a:xfrm>
                    <a:prstGeom prst="rect">
                      <a:avLst/>
                    </a:prstGeom>
                  </pic:spPr>
                </pic:pic>
              </a:graphicData>
            </a:graphic>
          </wp:inline>
        </w:drawing>
      </w:r>
    </w:p>
    <w:p w14:paraId="5BB57431" w14:textId="77777777" w:rsidR="002718D4" w:rsidRPr="00114A07" w:rsidRDefault="002718D4" w:rsidP="002718D4">
      <w:pPr>
        <w:spacing w:after="0"/>
        <w:jc w:val="both"/>
        <w:rPr>
          <w:rFonts w:ascii="Times New Roman" w:hAnsi="Times New Roman" w:cs="Times New Roman"/>
          <w:sz w:val="24"/>
          <w:szCs w:val="24"/>
        </w:rPr>
      </w:pPr>
    </w:p>
    <w:p w14:paraId="5B3757D0"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823BB87" wp14:editId="1DDDF9D8">
            <wp:extent cx="2579063" cy="1971675"/>
            <wp:effectExtent l="0" t="0" r="0" b="0"/>
            <wp:docPr id="19377719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71984" name="Imagen 1" descr="Interfaz de usuario gráfica&#10;&#10;Descripción generada automáticamente"/>
                    <pic:cNvPicPr/>
                  </pic:nvPicPr>
                  <pic:blipFill>
                    <a:blip r:embed="rId88"/>
                    <a:stretch>
                      <a:fillRect/>
                    </a:stretch>
                  </pic:blipFill>
                  <pic:spPr>
                    <a:xfrm>
                      <a:off x="0" y="0"/>
                      <a:ext cx="2583845" cy="1975331"/>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67C6981A" wp14:editId="48C605F8">
            <wp:extent cx="2626211" cy="2000250"/>
            <wp:effectExtent l="0" t="0" r="3175" b="0"/>
            <wp:docPr id="6854087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8767" name="Imagen 1" descr="Interfaz de usuario gráfica, Texto, Aplicación&#10;&#10;Descripción generada automáticamente"/>
                    <pic:cNvPicPr/>
                  </pic:nvPicPr>
                  <pic:blipFill>
                    <a:blip r:embed="rId89"/>
                    <a:stretch>
                      <a:fillRect/>
                    </a:stretch>
                  </pic:blipFill>
                  <pic:spPr>
                    <a:xfrm>
                      <a:off x="0" y="0"/>
                      <a:ext cx="2631181" cy="2004035"/>
                    </a:xfrm>
                    <a:prstGeom prst="rect">
                      <a:avLst/>
                    </a:prstGeom>
                  </pic:spPr>
                </pic:pic>
              </a:graphicData>
            </a:graphic>
          </wp:inline>
        </w:drawing>
      </w:r>
    </w:p>
    <w:p w14:paraId="7530A27F" w14:textId="77777777" w:rsidR="002718D4" w:rsidRPr="00114A07" w:rsidRDefault="002718D4" w:rsidP="002718D4">
      <w:pPr>
        <w:spacing w:after="0"/>
        <w:jc w:val="both"/>
        <w:rPr>
          <w:rFonts w:ascii="Times New Roman" w:hAnsi="Times New Roman" w:cs="Times New Roman"/>
          <w:sz w:val="24"/>
          <w:szCs w:val="24"/>
        </w:rPr>
      </w:pPr>
    </w:p>
    <w:p w14:paraId="65D6DD77"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lectura de los sensores mediante el uso de los propios pines de la GPIO es diferente a las demás en el ámbito que la información guardada no es accesible de la misma manera que con el uso de microcontroladores PIC, Arduino o ESP.</w:t>
      </w:r>
    </w:p>
    <w:p w14:paraId="7EFB1DD4" w14:textId="77777777" w:rsidR="002718D4" w:rsidRPr="00114A07" w:rsidRDefault="002718D4" w:rsidP="002718D4">
      <w:pPr>
        <w:spacing w:after="0"/>
        <w:jc w:val="both"/>
        <w:rPr>
          <w:rFonts w:ascii="Times New Roman" w:hAnsi="Times New Roman" w:cs="Times New Roman"/>
          <w:sz w:val="24"/>
          <w:szCs w:val="24"/>
        </w:rPr>
      </w:pPr>
    </w:p>
    <w:p w14:paraId="02B45B09"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Mientras </w:t>
      </w:r>
      <w:proofErr w:type="gramStart"/>
      <w:r w:rsidRPr="00114A07">
        <w:rPr>
          <w:rFonts w:ascii="Times New Roman" w:hAnsi="Times New Roman" w:cs="Times New Roman"/>
          <w:sz w:val="24"/>
          <w:szCs w:val="24"/>
        </w:rPr>
        <w:t>que</w:t>
      </w:r>
      <w:proofErr w:type="gramEnd"/>
      <w:r w:rsidRPr="00114A07">
        <w:rPr>
          <w:rFonts w:ascii="Times New Roman" w:hAnsi="Times New Roman" w:cs="Times New Roman"/>
          <w:sz w:val="24"/>
          <w:szCs w:val="24"/>
        </w:rPr>
        <w:t xml:space="preserve"> en la mayoría de </w:t>
      </w:r>
      <w:r>
        <w:rPr>
          <w:rFonts w:ascii="Times New Roman" w:hAnsi="Times New Roman" w:cs="Times New Roman"/>
          <w:sz w:val="24"/>
          <w:szCs w:val="24"/>
        </w:rPr>
        <w:t>l</w:t>
      </w:r>
      <w:r w:rsidRPr="00114A07">
        <w:rPr>
          <w:rFonts w:ascii="Times New Roman" w:hAnsi="Times New Roman" w:cs="Times New Roman"/>
          <w:sz w:val="24"/>
          <w:szCs w:val="24"/>
        </w:rPr>
        <w:t>os microcontroladores, al leer un sensor, ya sea esta análogo o digital, basta con preguntar por los datos de entrada que recibiendo el pin en concreto, para una Raspberry PI que no solo tiene microcontroladores si no a su vez es una computadora personal en completo, el preguntar por información de ciertos pines se vuelve una tarea un tanto engorrosa.</w:t>
      </w:r>
    </w:p>
    <w:p w14:paraId="5C15160D" w14:textId="77777777" w:rsidR="002718D4" w:rsidRPr="00114A07" w:rsidRDefault="002718D4" w:rsidP="002718D4">
      <w:pPr>
        <w:spacing w:after="0"/>
        <w:jc w:val="both"/>
        <w:rPr>
          <w:rFonts w:ascii="Times New Roman" w:hAnsi="Times New Roman" w:cs="Times New Roman"/>
          <w:sz w:val="24"/>
          <w:szCs w:val="24"/>
        </w:rPr>
      </w:pPr>
    </w:p>
    <w:p w14:paraId="2FFBC9E4"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información que llega a los pines de entrada digital en la GPIO una vez se ha habilitado el 1-Wire en la BIOS de la Raspberry, deberemos hallar la información recopilada en un sector de la memoria de la computadora, esto en la ruta “cd /sys/bus/w1/devices”.</w:t>
      </w:r>
    </w:p>
    <w:p w14:paraId="697D0026" w14:textId="77777777" w:rsidR="002718D4" w:rsidRPr="00114A07" w:rsidRDefault="002718D4" w:rsidP="002718D4">
      <w:pPr>
        <w:spacing w:after="0"/>
        <w:jc w:val="both"/>
        <w:rPr>
          <w:rFonts w:ascii="Times New Roman" w:hAnsi="Times New Roman" w:cs="Times New Roman"/>
          <w:sz w:val="24"/>
          <w:szCs w:val="24"/>
        </w:rPr>
      </w:pPr>
    </w:p>
    <w:p w14:paraId="7B7BA737"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lang w:eastAsia="es-CO"/>
        </w:rPr>
        <w:drawing>
          <wp:inline distT="0" distB="0" distL="0" distR="0" wp14:anchorId="6FDFE3D7" wp14:editId="7B34ACC2">
            <wp:extent cx="5400040" cy="971494"/>
            <wp:effectExtent l="0" t="0" r="0" b="0"/>
            <wp:docPr id="212" name="Imagen 2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Texto&#10;&#10;Descripción generada automáticamente"/>
                    <pic:cNvPicPr>
                      <a:picLocks noChangeAspect="1" noChangeArrowheads="1"/>
                    </pic:cNvPicPr>
                  </pic:nvPicPr>
                  <pic:blipFill rotWithShape="1">
                    <a:blip r:embed="rId90">
                      <a:extLst>
                        <a:ext uri="{28A0092B-C50C-407E-A947-70E740481C1C}">
                          <a14:useLocalDpi xmlns:a14="http://schemas.microsoft.com/office/drawing/2010/main" val="0"/>
                        </a:ext>
                      </a:extLst>
                    </a:blip>
                    <a:srcRect b="72633"/>
                    <a:stretch/>
                  </pic:blipFill>
                  <pic:spPr bwMode="auto">
                    <a:xfrm>
                      <a:off x="0" y="0"/>
                      <a:ext cx="5400040" cy="971494"/>
                    </a:xfrm>
                    <a:prstGeom prst="rect">
                      <a:avLst/>
                    </a:prstGeom>
                    <a:noFill/>
                    <a:ln>
                      <a:noFill/>
                    </a:ln>
                    <a:extLst>
                      <a:ext uri="{53640926-AAD7-44D8-BBD7-CCE9431645EC}">
                        <a14:shadowObscured xmlns:a14="http://schemas.microsoft.com/office/drawing/2010/main"/>
                      </a:ext>
                    </a:extLst>
                  </pic:spPr>
                </pic:pic>
              </a:graphicData>
            </a:graphic>
          </wp:inline>
        </w:drawing>
      </w:r>
    </w:p>
    <w:p w14:paraId="51CADB05" w14:textId="77777777" w:rsidR="002718D4" w:rsidRPr="00114A07" w:rsidRDefault="002718D4" w:rsidP="002718D4">
      <w:pPr>
        <w:spacing w:after="0"/>
        <w:jc w:val="both"/>
        <w:rPr>
          <w:rFonts w:ascii="Times New Roman" w:hAnsi="Times New Roman" w:cs="Times New Roman"/>
          <w:sz w:val="24"/>
          <w:szCs w:val="24"/>
        </w:rPr>
      </w:pPr>
    </w:p>
    <w:p w14:paraId="6E413A56"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El sensor se conectó a la GPIO en nuestra conexión Física. Los datos son recibidos por la RspBerry PI 400 como información de un componente integrado a la placa por lo que su estado y precisamente las lecturas que necesitamos yacen dentro de la memoria ROM de este dispositivo, concretamente en la dirección de archivo a la que accedimos con anterioridad.</w:t>
      </w:r>
    </w:p>
    <w:p w14:paraId="5767E82E" w14:textId="77777777" w:rsidR="002718D4" w:rsidRPr="00114A07" w:rsidRDefault="002718D4" w:rsidP="002718D4">
      <w:pPr>
        <w:spacing w:after="0"/>
        <w:jc w:val="both"/>
        <w:rPr>
          <w:rFonts w:ascii="Times New Roman" w:hAnsi="Times New Roman" w:cs="Times New Roman"/>
          <w:sz w:val="24"/>
          <w:szCs w:val="24"/>
        </w:rPr>
      </w:pPr>
    </w:p>
    <w:p w14:paraId="48431F20"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ED47FD8" wp14:editId="29395491">
            <wp:extent cx="4528108" cy="172148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42219"/>
                    <a:stretch/>
                  </pic:blipFill>
                  <pic:spPr bwMode="auto">
                    <a:xfrm>
                      <a:off x="0" y="0"/>
                      <a:ext cx="4540965" cy="1726368"/>
                    </a:xfrm>
                    <a:prstGeom prst="rect">
                      <a:avLst/>
                    </a:prstGeom>
                    <a:noFill/>
                    <a:ln>
                      <a:noFill/>
                    </a:ln>
                    <a:extLst>
                      <a:ext uri="{53640926-AAD7-44D8-BBD7-CCE9431645EC}">
                        <a14:shadowObscured xmlns:a14="http://schemas.microsoft.com/office/drawing/2010/main"/>
                      </a:ext>
                    </a:extLst>
                  </pic:spPr>
                </pic:pic>
              </a:graphicData>
            </a:graphic>
          </wp:inline>
        </w:drawing>
      </w:r>
    </w:p>
    <w:p w14:paraId="520DF67A" w14:textId="77777777" w:rsidR="002718D4" w:rsidRPr="00114A07" w:rsidRDefault="002718D4" w:rsidP="002718D4">
      <w:pPr>
        <w:spacing w:after="0"/>
        <w:jc w:val="both"/>
        <w:rPr>
          <w:rFonts w:ascii="Times New Roman" w:hAnsi="Times New Roman" w:cs="Times New Roman"/>
          <w:sz w:val="24"/>
          <w:szCs w:val="24"/>
        </w:rPr>
      </w:pPr>
    </w:p>
    <w:p w14:paraId="7CB576B7"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aquí el archivo que nos interesa es el llamado "w1_slave" pues este es el que contiene los datos de temperatura. Ingresamos a este archivo con ayuda del comando "cat". Como podemos ver en el archivo tuvimos 2 líneas, la primera nos marca que los datos que están siendo recibidos son válidos, mientras que la segunda nos marca que después de "t=" el valor de la temperatura. </w:t>
      </w:r>
    </w:p>
    <w:p w14:paraId="589846DC" w14:textId="77777777" w:rsidR="002718D4" w:rsidRPr="00114A07" w:rsidRDefault="002718D4" w:rsidP="002718D4">
      <w:pPr>
        <w:spacing w:after="0"/>
        <w:jc w:val="both"/>
        <w:rPr>
          <w:rFonts w:ascii="Times New Roman" w:hAnsi="Times New Roman" w:cs="Times New Roman"/>
          <w:sz w:val="24"/>
          <w:szCs w:val="24"/>
        </w:rPr>
      </w:pPr>
    </w:p>
    <w:p w14:paraId="64E353D7"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76E0303" wp14:editId="727656BD">
            <wp:extent cx="3917757" cy="1741018"/>
            <wp:effectExtent l="0" t="0" r="0" b="0"/>
            <wp:docPr id="218" name="Imagen 2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Texto&#10;&#10;Descripción generada automáticament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5362" t="45860" r="27912" b="9321"/>
                    <a:stretch/>
                  </pic:blipFill>
                  <pic:spPr bwMode="auto">
                    <a:xfrm>
                      <a:off x="0" y="0"/>
                      <a:ext cx="3965190" cy="1762097"/>
                    </a:xfrm>
                    <a:prstGeom prst="rect">
                      <a:avLst/>
                    </a:prstGeom>
                    <a:noFill/>
                    <a:ln>
                      <a:noFill/>
                    </a:ln>
                    <a:extLst>
                      <a:ext uri="{53640926-AAD7-44D8-BBD7-CCE9431645EC}">
                        <a14:shadowObscured xmlns:a14="http://schemas.microsoft.com/office/drawing/2010/main"/>
                      </a:ext>
                    </a:extLst>
                  </pic:spPr>
                </pic:pic>
              </a:graphicData>
            </a:graphic>
          </wp:inline>
        </w:drawing>
      </w:r>
    </w:p>
    <w:p w14:paraId="00144ADB" w14:textId="77777777" w:rsidR="002718D4" w:rsidRPr="00114A07" w:rsidRDefault="002718D4" w:rsidP="002718D4">
      <w:pPr>
        <w:spacing w:after="0"/>
        <w:jc w:val="both"/>
        <w:rPr>
          <w:rFonts w:ascii="Times New Roman" w:hAnsi="Times New Roman" w:cs="Times New Roman"/>
          <w:sz w:val="24"/>
          <w:szCs w:val="24"/>
        </w:rPr>
      </w:pPr>
    </w:p>
    <w:p w14:paraId="25886EAE"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Con esto se pudo leer exitosamente los datos por medio métodos con Python en software desarrollado, siguiendo la siguiente lógica:</w:t>
      </w:r>
    </w:p>
    <w:p w14:paraId="7E0AC8C0" w14:textId="77777777" w:rsidR="002718D4" w:rsidRPr="00114A07" w:rsidRDefault="002718D4" w:rsidP="002718D4">
      <w:pPr>
        <w:spacing w:after="0"/>
        <w:jc w:val="both"/>
        <w:rPr>
          <w:rFonts w:ascii="Times New Roman" w:hAnsi="Times New Roman" w:cs="Times New Roman"/>
          <w:sz w:val="24"/>
          <w:szCs w:val="24"/>
        </w:rPr>
      </w:pPr>
    </w:p>
    <w:p w14:paraId="7EC4566C"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40EA89E5" wp14:editId="00B8EC23">
            <wp:extent cx="3158620" cy="2889504"/>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4717" cy="2904229"/>
                    </a:xfrm>
                    <a:prstGeom prst="rect">
                      <a:avLst/>
                    </a:prstGeom>
                  </pic:spPr>
                </pic:pic>
              </a:graphicData>
            </a:graphic>
          </wp:inline>
        </w:drawing>
      </w:r>
    </w:p>
    <w:p w14:paraId="4D3463FF"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El problema sin embargo aquí es que no solo manejamos un sensor, el numero de pines digitales de entrada físicamente es mayor que uno, sin embargo, para lo que hallamos dentro de la ROM no queda claro si toda la información es recibida como si de un bus de datos se tratase y se almacenara una trama de datos especifica o si existe otra forma de habilitar más pines, documentación que aun no es clara al momento de desarrollo de este software.</w:t>
      </w:r>
    </w:p>
    <w:p w14:paraId="6DED03BA" w14:textId="77777777" w:rsidR="002718D4" w:rsidRPr="00114A07" w:rsidRDefault="002718D4" w:rsidP="002718D4">
      <w:pPr>
        <w:spacing w:after="0"/>
        <w:jc w:val="both"/>
        <w:rPr>
          <w:rFonts w:ascii="Times New Roman" w:hAnsi="Times New Roman" w:cs="Times New Roman"/>
          <w:sz w:val="24"/>
          <w:szCs w:val="24"/>
        </w:rPr>
      </w:pPr>
    </w:p>
    <w:p w14:paraId="38B4EB76"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tras diferentes pruebas y cambios en el código, la lectura simultanea de diferentes sensores digitales no ha podido ser posible, esto es debido a que no es entendible si la lectura es paralela como en otros Microcontroladores de menor gama como Arduino o al contrario es en Bus serial de datos como en el ESP8266.</w:t>
      </w:r>
    </w:p>
    <w:p w14:paraId="0FB9CF22" w14:textId="77777777" w:rsidR="002718D4" w:rsidRPr="00114A07" w:rsidRDefault="002718D4" w:rsidP="002718D4">
      <w:pPr>
        <w:spacing w:after="0"/>
        <w:jc w:val="both"/>
        <w:rPr>
          <w:rFonts w:ascii="Times New Roman" w:hAnsi="Times New Roman" w:cs="Times New Roman"/>
          <w:sz w:val="24"/>
          <w:szCs w:val="24"/>
        </w:rPr>
      </w:pPr>
    </w:p>
    <w:p w14:paraId="664C06D8"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147BB4D" wp14:editId="47E968D7">
            <wp:extent cx="2495550" cy="1362075"/>
            <wp:effectExtent l="0" t="0" r="0" b="9525"/>
            <wp:docPr id="222" name="Imagen 222" descr="Puerto serial y puerto paralelo: características y diferencias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uerto serial y puerto paralelo: características y diferencias - CC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95550" cy="136207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067ECAD" wp14:editId="0DEF8A42">
            <wp:extent cx="2438400" cy="1352550"/>
            <wp:effectExtent l="0" t="0" r="0" b="0"/>
            <wp:docPr id="223" name="Imagen 223" descr="Qué modos de transmisión de datos existen?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Qué modos de transmisión de datos existen? - CC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8400" cy="1352550"/>
                    </a:xfrm>
                    <a:prstGeom prst="rect">
                      <a:avLst/>
                    </a:prstGeom>
                    <a:noFill/>
                    <a:ln>
                      <a:noFill/>
                    </a:ln>
                  </pic:spPr>
                </pic:pic>
              </a:graphicData>
            </a:graphic>
          </wp:inline>
        </w:drawing>
      </w:r>
    </w:p>
    <w:p w14:paraId="0DAF6EDA" w14:textId="77777777" w:rsidR="002718D4" w:rsidRPr="00114A07" w:rsidRDefault="002718D4" w:rsidP="002718D4">
      <w:pPr>
        <w:spacing w:after="0"/>
        <w:jc w:val="both"/>
        <w:rPr>
          <w:rFonts w:ascii="Times New Roman" w:hAnsi="Times New Roman" w:cs="Times New Roman"/>
          <w:sz w:val="24"/>
          <w:szCs w:val="24"/>
        </w:rPr>
      </w:pPr>
    </w:p>
    <w:p w14:paraId="1E3C67A1"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En este punto de desarrollo se recomendó trabajar con las otras opciones de lectura de datos que se habían contemplado, delegando la tarea de lectura a otro microcontrolador y pasar luego la información a la Raspberry PI.</w:t>
      </w:r>
    </w:p>
    <w:p w14:paraId="0E605B71" w14:textId="77777777" w:rsidR="002718D4" w:rsidRPr="00114A07" w:rsidRDefault="002718D4" w:rsidP="002718D4">
      <w:pPr>
        <w:spacing w:after="0"/>
        <w:jc w:val="both"/>
        <w:rPr>
          <w:rFonts w:ascii="Times New Roman" w:hAnsi="Times New Roman" w:cs="Times New Roman"/>
          <w:sz w:val="24"/>
          <w:szCs w:val="24"/>
        </w:rPr>
      </w:pPr>
    </w:p>
    <w:p w14:paraId="21A0AA43"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El registro de datos de los sensores digitales y análogos puede delegarse de la Raspberry a una placa de microcontrolador sencilla como lo es un Arduino o ESP. Gracias a su conexión serial con una computadora pueden pasarse los datos indistintamente entre placas.</w:t>
      </w:r>
    </w:p>
    <w:p w14:paraId="2BB08643" w14:textId="77777777" w:rsidR="002718D4" w:rsidRPr="00114A07" w:rsidRDefault="002718D4" w:rsidP="002718D4">
      <w:pPr>
        <w:spacing w:after="0"/>
        <w:jc w:val="both"/>
        <w:rPr>
          <w:rFonts w:ascii="Times New Roman" w:hAnsi="Times New Roman" w:cs="Times New Roman"/>
          <w:sz w:val="24"/>
          <w:szCs w:val="24"/>
        </w:rPr>
      </w:pPr>
    </w:p>
    <w:p w14:paraId="2E1B7B7A"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De esta manera inicialmente se trabaja tanto con los sensores digitales propiamente implementados en la Maquina de Niebla Salina como con sensores extras de temperatura de tipo analógico como lo son el LM35 y la termocupla MAX 6675. Esto se hace con la finalidad de poder tener una gran trama de datos que pasar de placa a placa y poder individualizar con éxito los datos una vez llegados a la Raspberry PI.</w:t>
      </w:r>
    </w:p>
    <w:p w14:paraId="6F5CC791" w14:textId="77777777" w:rsidR="002718D4" w:rsidRPr="00114A07" w:rsidRDefault="002718D4" w:rsidP="002718D4">
      <w:pPr>
        <w:spacing w:after="0"/>
        <w:jc w:val="both"/>
        <w:rPr>
          <w:rFonts w:ascii="Times New Roman" w:hAnsi="Times New Roman" w:cs="Times New Roman"/>
          <w:sz w:val="24"/>
          <w:szCs w:val="24"/>
        </w:rPr>
      </w:pPr>
    </w:p>
    <w:p w14:paraId="5560F41E"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997BE8C" wp14:editId="0D75E006">
            <wp:extent cx="3306470" cy="1627421"/>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9728" b="24661"/>
                    <a:stretch/>
                  </pic:blipFill>
                  <pic:spPr bwMode="auto">
                    <a:xfrm>
                      <a:off x="0" y="0"/>
                      <a:ext cx="3332383" cy="1640175"/>
                    </a:xfrm>
                    <a:prstGeom prst="rect">
                      <a:avLst/>
                    </a:prstGeom>
                    <a:noFill/>
                    <a:ln>
                      <a:noFill/>
                    </a:ln>
                    <a:extLst>
                      <a:ext uri="{53640926-AAD7-44D8-BBD7-CCE9431645EC}">
                        <a14:shadowObscured xmlns:a14="http://schemas.microsoft.com/office/drawing/2010/main"/>
                      </a:ext>
                    </a:extLst>
                  </pic:spPr>
                </pic:pic>
              </a:graphicData>
            </a:graphic>
          </wp:inline>
        </w:drawing>
      </w:r>
    </w:p>
    <w:p w14:paraId="03821937" w14:textId="77777777" w:rsidR="002718D4" w:rsidRPr="00114A07" w:rsidRDefault="002718D4" w:rsidP="002718D4">
      <w:pPr>
        <w:spacing w:after="0"/>
        <w:jc w:val="both"/>
        <w:rPr>
          <w:rFonts w:ascii="Times New Roman" w:hAnsi="Times New Roman" w:cs="Times New Roman"/>
          <w:sz w:val="24"/>
          <w:szCs w:val="24"/>
        </w:rPr>
      </w:pPr>
    </w:p>
    <w:p w14:paraId="310DFF30"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Se manejo dos esquemas de conexión en las pruebas, uno con la placa de micro</w:t>
      </w:r>
      <w:r>
        <w:rPr>
          <w:rFonts w:ascii="Times New Roman" w:hAnsi="Times New Roman" w:cs="Times New Roman"/>
          <w:sz w:val="24"/>
          <w:szCs w:val="24"/>
        </w:rPr>
        <w:t>con</w:t>
      </w:r>
      <w:r w:rsidRPr="00114A07">
        <w:rPr>
          <w:rFonts w:ascii="Times New Roman" w:hAnsi="Times New Roman" w:cs="Times New Roman"/>
          <w:sz w:val="24"/>
          <w:szCs w:val="24"/>
        </w:rPr>
        <w:t>trolador de Arduino MEGA y otro con ESP 8266, con la diferencia que la segunda placa nos ofrece poder transmitir directamente los datos a una dashboard de uso publico de internet como ThingeIO, ayudando al objetivo del proyecto de un monit</w:t>
      </w:r>
      <w:r>
        <w:rPr>
          <w:rFonts w:ascii="Times New Roman" w:hAnsi="Times New Roman" w:cs="Times New Roman"/>
          <w:sz w:val="24"/>
          <w:szCs w:val="24"/>
        </w:rPr>
        <w:t>ore</w:t>
      </w:r>
      <w:r w:rsidRPr="00114A07">
        <w:rPr>
          <w:rFonts w:ascii="Times New Roman" w:hAnsi="Times New Roman" w:cs="Times New Roman"/>
          <w:sz w:val="24"/>
          <w:szCs w:val="24"/>
        </w:rPr>
        <w:t>o de carácter visual con el añadido de poder se externo al uso local de la Maquina de Niebla Salina.</w:t>
      </w:r>
    </w:p>
    <w:p w14:paraId="0103B4B9" w14:textId="77777777" w:rsidR="002718D4" w:rsidRPr="00114A07" w:rsidRDefault="002718D4" w:rsidP="002718D4">
      <w:pPr>
        <w:spacing w:after="0"/>
        <w:jc w:val="both"/>
        <w:rPr>
          <w:rFonts w:ascii="Times New Roman" w:hAnsi="Times New Roman" w:cs="Times New Roman"/>
          <w:sz w:val="24"/>
          <w:szCs w:val="24"/>
        </w:rPr>
      </w:pPr>
    </w:p>
    <w:p w14:paraId="0638E059"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E1FED83" wp14:editId="29E7C8A8">
            <wp:extent cx="2382245" cy="1631289"/>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07920" cy="164887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C09977E" wp14:editId="57059B08">
            <wp:extent cx="2099462" cy="1658333"/>
            <wp:effectExtent l="0" t="0" r="0" b="0"/>
            <wp:docPr id="227" name="Imagen 227" descr="DS18B20 Multiple Temperature Sensors with ESP32 Wiring Schemat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S18B20 Multiple Temperature Sensors with ESP32 Wiring Schematic Diagra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24882" cy="1678412"/>
                    </a:xfrm>
                    <a:prstGeom prst="rect">
                      <a:avLst/>
                    </a:prstGeom>
                    <a:noFill/>
                    <a:ln>
                      <a:noFill/>
                    </a:ln>
                  </pic:spPr>
                </pic:pic>
              </a:graphicData>
            </a:graphic>
          </wp:inline>
        </w:drawing>
      </w:r>
    </w:p>
    <w:p w14:paraId="4F036038" w14:textId="77777777" w:rsidR="002718D4" w:rsidRPr="00114A07" w:rsidRDefault="002718D4" w:rsidP="002718D4">
      <w:pPr>
        <w:spacing w:after="0"/>
        <w:jc w:val="both"/>
        <w:rPr>
          <w:rFonts w:ascii="Times New Roman" w:hAnsi="Times New Roman" w:cs="Times New Roman"/>
          <w:sz w:val="24"/>
          <w:szCs w:val="24"/>
        </w:rPr>
      </w:pPr>
    </w:p>
    <w:p w14:paraId="4F8F17EC"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El software que se realizó para poder hacer testeos de funciones a los actuadores y sensores de la Maquina de Niebla Salina se elaboró bajo la forma de trabajo de MVC por sus siglas en ingles Model Controller Views, en donde se configuraron los diferentes métodos de forma ordenada que interactúan con el apartado físico de la maquina y presentan al usuario una interfaz de terminal de comandos CLI con la cual poder operar el proyecto.</w:t>
      </w:r>
    </w:p>
    <w:p w14:paraId="3F958F94" w14:textId="77777777" w:rsidR="002718D4" w:rsidRPr="00114A07" w:rsidRDefault="002718D4" w:rsidP="002718D4">
      <w:pPr>
        <w:spacing w:after="0"/>
        <w:jc w:val="both"/>
        <w:rPr>
          <w:rFonts w:ascii="Times New Roman" w:hAnsi="Times New Roman" w:cs="Times New Roman"/>
          <w:sz w:val="24"/>
          <w:szCs w:val="24"/>
        </w:rPr>
      </w:pPr>
    </w:p>
    <w:p w14:paraId="67B1E83F" w14:textId="77777777" w:rsidR="002718D4" w:rsidRPr="00114A07" w:rsidRDefault="002718D4" w:rsidP="002718D4">
      <w:pPr>
        <w:spacing w:after="0"/>
        <w:jc w:val="both"/>
        <w:rPr>
          <w:rFonts w:ascii="Times New Roman" w:hAnsi="Times New Roman" w:cs="Times New Roman"/>
          <w:sz w:val="24"/>
          <w:szCs w:val="24"/>
        </w:rPr>
      </w:pPr>
    </w:p>
    <w:p w14:paraId="2F279DAB"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D196F15" wp14:editId="23C71EB2">
            <wp:extent cx="5400040" cy="58961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589617"/>
                    </a:xfrm>
                    <a:prstGeom prst="rect">
                      <a:avLst/>
                    </a:prstGeom>
                    <a:noFill/>
                    <a:ln>
                      <a:noFill/>
                    </a:ln>
                  </pic:spPr>
                </pic:pic>
              </a:graphicData>
            </a:graphic>
          </wp:inline>
        </w:drawing>
      </w:r>
    </w:p>
    <w:p w14:paraId="1DD8685D" w14:textId="77777777" w:rsidR="002718D4" w:rsidRPr="00114A07" w:rsidRDefault="002718D4" w:rsidP="002718D4">
      <w:pPr>
        <w:spacing w:after="0"/>
        <w:jc w:val="both"/>
        <w:rPr>
          <w:rFonts w:ascii="Times New Roman" w:hAnsi="Times New Roman" w:cs="Times New Roman"/>
          <w:sz w:val="24"/>
          <w:szCs w:val="24"/>
        </w:rPr>
      </w:pPr>
    </w:p>
    <w:p w14:paraId="122876F4"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Para la realización de este software se tuvieron en cuenta varias versiones de desarrollo que cambiaron según la lógica que se manejaba o que se adaptaba según la librería que se utilizaba. Por ejemplo, cuando se utilizó plenamente la librería de GPIOZERO se realizo un programa de la siguiente manera:</w:t>
      </w:r>
    </w:p>
    <w:p w14:paraId="356826D6" w14:textId="77777777" w:rsidR="002718D4" w:rsidRPr="00114A07" w:rsidRDefault="002718D4" w:rsidP="002718D4">
      <w:pPr>
        <w:spacing w:after="0"/>
        <w:jc w:val="both"/>
        <w:rPr>
          <w:rFonts w:ascii="Times New Roman" w:hAnsi="Times New Roman" w:cs="Times New Roman"/>
          <w:sz w:val="24"/>
          <w:szCs w:val="24"/>
        </w:rPr>
      </w:pPr>
    </w:p>
    <w:p w14:paraId="77A6C26B"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lang w:val="x-none"/>
        </w:rPr>
        <w:drawing>
          <wp:inline distT="0" distB="0" distL="0" distR="0" wp14:anchorId="28F150A2" wp14:editId="4CAF12A5">
            <wp:extent cx="4995090" cy="2055572"/>
            <wp:effectExtent l="0" t="0" r="0" b="0"/>
            <wp:docPr id="197" name="Imagen 1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Diagrama&#10;&#10;Descripción generada automáticamente"/>
                    <pic:cNvPicPr/>
                  </pic:nvPicPr>
                  <pic:blipFill>
                    <a:blip r:embed="rId100"/>
                    <a:stretch>
                      <a:fillRect/>
                    </a:stretch>
                  </pic:blipFill>
                  <pic:spPr>
                    <a:xfrm>
                      <a:off x="0" y="0"/>
                      <a:ext cx="5122027" cy="2107809"/>
                    </a:xfrm>
                    <a:prstGeom prst="rect">
                      <a:avLst/>
                    </a:prstGeom>
                  </pic:spPr>
                </pic:pic>
              </a:graphicData>
            </a:graphic>
          </wp:inline>
        </w:drawing>
      </w:r>
    </w:p>
    <w:p w14:paraId="537D8B8A" w14:textId="77777777" w:rsidR="002718D4"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En este se tomaron en cuenta las siguientes premisas en su construcción:</w:t>
      </w:r>
    </w:p>
    <w:p w14:paraId="125F12F7" w14:textId="77777777" w:rsidR="002718D4" w:rsidRPr="00114A07" w:rsidRDefault="002718D4" w:rsidP="002718D4">
      <w:pPr>
        <w:spacing w:after="0"/>
        <w:jc w:val="both"/>
        <w:rPr>
          <w:rFonts w:ascii="Times New Roman" w:hAnsi="Times New Roman" w:cs="Times New Roman"/>
          <w:sz w:val="24"/>
          <w:szCs w:val="24"/>
        </w:rPr>
      </w:pPr>
    </w:p>
    <w:p w14:paraId="64673B6F" w14:textId="77777777" w:rsidR="002718D4" w:rsidRPr="00114A07" w:rsidRDefault="002718D4" w:rsidP="002718D4">
      <w:pPr>
        <w:pStyle w:val="Prrafodelista"/>
        <w:numPr>
          <w:ilvl w:val="0"/>
          <w:numId w:val="1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El Main es el código principal que se encarga de cargar a forma global todos los parámetros de funcionamiento de cada uno de los métodos del programa general. Esta llama a ejecutar el menú principal de acceso del usuario.</w:t>
      </w:r>
    </w:p>
    <w:p w14:paraId="676009E2" w14:textId="77777777" w:rsidR="002718D4" w:rsidRPr="00114A07" w:rsidRDefault="002718D4" w:rsidP="002718D4">
      <w:pPr>
        <w:pStyle w:val="Prrafodelista"/>
        <w:numPr>
          <w:ilvl w:val="0"/>
          <w:numId w:val="1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El menú principal es la vista del proyecto, en el esta codificado las opciones que tiene el usuario dentro del sistema de conmutación. Este llama la función el controlador principal de menú.</w:t>
      </w:r>
    </w:p>
    <w:p w14:paraId="6A6806E7" w14:textId="77777777" w:rsidR="002718D4" w:rsidRPr="00114A07" w:rsidRDefault="002718D4" w:rsidP="002718D4">
      <w:pPr>
        <w:pStyle w:val="Prrafodelista"/>
        <w:numPr>
          <w:ilvl w:val="0"/>
          <w:numId w:val="1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El controlador GPIO_menu contiene la serie de métodos que se encargan de evaluar el requerimiento del usuario del sistema y determina según la entrada por teclado o por un botón si se debe apagar o encender un pin. Esta llama a los controladores de GPIO_behaviour.</w:t>
      </w:r>
    </w:p>
    <w:p w14:paraId="33DDCA06" w14:textId="77777777" w:rsidR="002718D4" w:rsidRPr="00114A07" w:rsidRDefault="002718D4" w:rsidP="002718D4">
      <w:pPr>
        <w:pStyle w:val="Prrafodelista"/>
        <w:numPr>
          <w:ilvl w:val="0"/>
          <w:numId w:val="1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En el controlador secundario están los métodos que dan un estado de encendido o apagado a los pines previamente configurados de la GPIO. Este utiliza la definición de pines del modelo.</w:t>
      </w:r>
    </w:p>
    <w:p w14:paraId="5E9C168E" w14:textId="77777777" w:rsidR="002718D4" w:rsidRPr="00114A07" w:rsidRDefault="002718D4" w:rsidP="002718D4">
      <w:pPr>
        <w:pStyle w:val="Prrafodelista"/>
        <w:numPr>
          <w:ilvl w:val="0"/>
          <w:numId w:val="1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El modelo PIN_GPIO basado en la librería GPIOZERO define las salidas de los pines para ser utilizadas por el sistema.</w:t>
      </w:r>
    </w:p>
    <w:p w14:paraId="251A1F47" w14:textId="77777777" w:rsidR="002718D4" w:rsidRPr="00114A07" w:rsidRDefault="002718D4" w:rsidP="002718D4">
      <w:pPr>
        <w:spacing w:after="0"/>
        <w:jc w:val="both"/>
        <w:rPr>
          <w:rFonts w:ascii="Times New Roman" w:hAnsi="Times New Roman" w:cs="Times New Roman"/>
          <w:sz w:val="24"/>
          <w:szCs w:val="24"/>
        </w:rPr>
      </w:pPr>
    </w:p>
    <w:p w14:paraId="762EAA86"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Sin embargo, como ya sabemos hemos explicado anteriormente en este documento, la librería GPIOZERO nos presenta algunos problemas de comunicación y comportamiento con el puerto GPIO de la Raspberry PI 400, pues no solo posee falsos positivos en los pines ON/OFF si no que maneja voltajes inadecuados en el encendido y apagado, retardos a las acciones que no son favorables para el manejo óptimo de la maquina y anulaciones o mal logra miento en la lectura de los sensores.</w:t>
      </w:r>
    </w:p>
    <w:p w14:paraId="7750DEAC" w14:textId="77777777" w:rsidR="002718D4" w:rsidRPr="00114A07" w:rsidRDefault="002718D4" w:rsidP="002718D4">
      <w:pPr>
        <w:spacing w:after="0"/>
        <w:jc w:val="both"/>
        <w:rPr>
          <w:rFonts w:ascii="Times New Roman" w:hAnsi="Times New Roman" w:cs="Times New Roman"/>
          <w:sz w:val="24"/>
          <w:szCs w:val="24"/>
        </w:rPr>
      </w:pPr>
    </w:p>
    <w:p w14:paraId="747B6065"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De esta forma el código final que se presento a comienzo de esta fase fue rehecho tanto en lógica como en orden de código con la librería RPI.GPIO, aunque aun manteniendo el esquema de trabajo de Modelos Vistas y Controladores MVC</w:t>
      </w:r>
    </w:p>
    <w:p w14:paraId="3C2E02E5" w14:textId="77777777" w:rsidR="002718D4" w:rsidRPr="00114A07" w:rsidRDefault="002718D4" w:rsidP="002718D4">
      <w:pPr>
        <w:spacing w:after="0"/>
        <w:jc w:val="both"/>
        <w:rPr>
          <w:rFonts w:ascii="Times New Roman" w:hAnsi="Times New Roman" w:cs="Times New Roman"/>
          <w:sz w:val="24"/>
          <w:szCs w:val="24"/>
        </w:rPr>
      </w:pPr>
    </w:p>
    <w:p w14:paraId="4C31DCF0" w14:textId="77777777" w:rsidR="002718D4" w:rsidRPr="00114A07" w:rsidRDefault="002718D4" w:rsidP="002718D4">
      <w:pPr>
        <w:pStyle w:val="Ttulo2"/>
        <w:numPr>
          <w:ilvl w:val="1"/>
          <w:numId w:val="2"/>
        </w:numPr>
        <w:jc w:val="both"/>
        <w:rPr>
          <w:rFonts w:cs="Times New Roman"/>
          <w:sz w:val="24"/>
          <w:szCs w:val="24"/>
        </w:rPr>
      </w:pPr>
      <w:bookmarkStart w:id="7" w:name="_Toc160391953"/>
      <w:r w:rsidRPr="00114A07">
        <w:rPr>
          <w:rFonts w:cs="Times New Roman"/>
          <w:sz w:val="24"/>
          <w:szCs w:val="24"/>
        </w:rPr>
        <w:t>FASE CUATRO:</w:t>
      </w:r>
      <w:bookmarkEnd w:id="7"/>
    </w:p>
    <w:p w14:paraId="2FF5C38C" w14:textId="77777777" w:rsidR="002718D4" w:rsidRPr="00114A07" w:rsidRDefault="002718D4" w:rsidP="002718D4">
      <w:pPr>
        <w:spacing w:after="0"/>
        <w:jc w:val="both"/>
        <w:rPr>
          <w:rFonts w:ascii="Times New Roman" w:hAnsi="Times New Roman" w:cs="Times New Roman"/>
          <w:sz w:val="24"/>
          <w:szCs w:val="24"/>
        </w:rPr>
      </w:pPr>
    </w:p>
    <w:p w14:paraId="025B9BF8"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 Fase Numero 4 es la etapa de desarrollo del proyecto en la que se encuentra actualmente el proyecto. En esta etapa se desarrolló la generación del registro de los sensores a documentos de testo plano, así como se empezó a buscar formas de creación de interfaces graficas de usuario GUI compatibles para uso local y posiblemente externo a la Maquina de niebla salina.</w:t>
      </w:r>
    </w:p>
    <w:p w14:paraId="0F7B1EDC" w14:textId="77777777" w:rsidR="002718D4" w:rsidRPr="00114A07" w:rsidRDefault="002718D4" w:rsidP="002718D4">
      <w:pPr>
        <w:spacing w:after="0"/>
        <w:jc w:val="both"/>
        <w:rPr>
          <w:rFonts w:ascii="Times New Roman" w:hAnsi="Times New Roman" w:cs="Times New Roman"/>
          <w:sz w:val="24"/>
          <w:szCs w:val="24"/>
        </w:rPr>
      </w:pPr>
    </w:p>
    <w:p w14:paraId="015BA662"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que engloba esta fase son las siguientes:</w:t>
      </w:r>
    </w:p>
    <w:p w14:paraId="340ABA85" w14:textId="77777777" w:rsidR="002718D4" w:rsidRPr="00114A07" w:rsidRDefault="002718D4" w:rsidP="002718D4">
      <w:pPr>
        <w:spacing w:after="0"/>
        <w:jc w:val="both"/>
        <w:rPr>
          <w:rFonts w:ascii="Times New Roman" w:hAnsi="Times New Roman" w:cs="Times New Roman"/>
          <w:sz w:val="24"/>
          <w:szCs w:val="24"/>
        </w:rPr>
      </w:pPr>
    </w:p>
    <w:p w14:paraId="1AA24DA5" w14:textId="77777777" w:rsidR="002718D4" w:rsidRPr="00114A07" w:rsidRDefault="002718D4" w:rsidP="002718D4">
      <w:pPr>
        <w:pStyle w:val="Prrafodelista"/>
        <w:numPr>
          <w:ilvl w:val="0"/>
          <w:numId w:val="6"/>
        </w:numPr>
        <w:spacing w:after="0"/>
        <w:jc w:val="both"/>
        <w:rPr>
          <w:rFonts w:ascii="Times New Roman" w:hAnsi="Times New Roman" w:cs="Times New Roman"/>
          <w:sz w:val="24"/>
          <w:szCs w:val="24"/>
        </w:rPr>
      </w:pPr>
      <w:r w:rsidRPr="00114A07">
        <w:rPr>
          <w:rFonts w:ascii="Times New Roman" w:hAnsi="Times New Roman" w:cs="Times New Roman"/>
          <w:sz w:val="24"/>
          <w:szCs w:val="24"/>
        </w:rPr>
        <w:t>Graficar el monitoreo en tiempo real en GUI.</w:t>
      </w:r>
    </w:p>
    <w:p w14:paraId="5F89834D" w14:textId="77777777" w:rsidR="002718D4" w:rsidRPr="00114A07" w:rsidRDefault="002718D4" w:rsidP="002718D4">
      <w:pPr>
        <w:pStyle w:val="Prrafodelista"/>
        <w:numPr>
          <w:ilvl w:val="0"/>
          <w:numId w:val="6"/>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datos censados por E-amil</w:t>
      </w:r>
    </w:p>
    <w:p w14:paraId="397F06B0" w14:textId="77777777" w:rsidR="002718D4" w:rsidRPr="00114A07" w:rsidRDefault="002718D4" w:rsidP="002718D4">
      <w:pPr>
        <w:pStyle w:val="Prrafodelista"/>
        <w:numPr>
          <w:ilvl w:val="0"/>
          <w:numId w:val="6"/>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generación de reportes a bases de datos no relacionales Repositorio/Terceros</w:t>
      </w:r>
    </w:p>
    <w:p w14:paraId="59306AB3" w14:textId="77777777" w:rsidR="002718D4" w:rsidRPr="00114A07" w:rsidRDefault="002718D4" w:rsidP="002718D4">
      <w:pPr>
        <w:pStyle w:val="Prrafodelista"/>
        <w:numPr>
          <w:ilvl w:val="0"/>
          <w:numId w:val="6"/>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Implementación de la GUI de conmutación en el sistema principal</w:t>
      </w:r>
    </w:p>
    <w:p w14:paraId="317A29EC" w14:textId="77777777" w:rsidR="002718D4" w:rsidRPr="00114A07" w:rsidRDefault="002718D4" w:rsidP="002718D4">
      <w:pPr>
        <w:pStyle w:val="Prrafodelista"/>
        <w:numPr>
          <w:ilvl w:val="0"/>
          <w:numId w:val="6"/>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Implementación de la GUI de monitoreo en el sistema principal</w:t>
      </w:r>
    </w:p>
    <w:p w14:paraId="36A714DB" w14:textId="77777777" w:rsidR="002718D4" w:rsidRPr="00114A07" w:rsidRDefault="002718D4" w:rsidP="002718D4">
      <w:pPr>
        <w:pStyle w:val="Prrafodelista"/>
        <w:numPr>
          <w:ilvl w:val="0"/>
          <w:numId w:val="6"/>
        </w:numPr>
        <w:spacing w:after="0"/>
        <w:jc w:val="both"/>
        <w:rPr>
          <w:rFonts w:ascii="Times New Roman" w:hAnsi="Times New Roman" w:cs="Times New Roman"/>
          <w:sz w:val="24"/>
          <w:szCs w:val="24"/>
        </w:rPr>
      </w:pPr>
      <w:r w:rsidRPr="00114A07">
        <w:rPr>
          <w:rFonts w:ascii="Times New Roman" w:hAnsi="Times New Roman" w:cs="Times New Roman"/>
          <w:sz w:val="24"/>
          <w:szCs w:val="24"/>
        </w:rPr>
        <w:t>Graficar el monitoreo en tiempo real en Dashboard de Terceros</w:t>
      </w:r>
    </w:p>
    <w:p w14:paraId="42D7F265" w14:textId="77777777" w:rsidR="002718D4" w:rsidRPr="00114A07" w:rsidRDefault="002718D4" w:rsidP="002718D4">
      <w:pPr>
        <w:pStyle w:val="Prrafodelista"/>
        <w:numPr>
          <w:ilvl w:val="0"/>
          <w:numId w:val="6"/>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funciones asíncronas con monitoreo incluido</w:t>
      </w:r>
    </w:p>
    <w:p w14:paraId="717AE88D" w14:textId="77777777" w:rsidR="002718D4" w:rsidRPr="00114A07" w:rsidRDefault="002718D4" w:rsidP="002718D4">
      <w:pPr>
        <w:pStyle w:val="Prrafodelista"/>
        <w:numPr>
          <w:ilvl w:val="0"/>
          <w:numId w:val="6"/>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 monitoreo en segundo plano</w:t>
      </w:r>
    </w:p>
    <w:p w14:paraId="13385D97" w14:textId="77777777" w:rsidR="002718D4" w:rsidRPr="00114A07" w:rsidRDefault="002718D4" w:rsidP="002718D4">
      <w:pPr>
        <w:pStyle w:val="Prrafodelista"/>
        <w:numPr>
          <w:ilvl w:val="0"/>
          <w:numId w:val="6"/>
        </w:numPr>
        <w:spacing w:after="0"/>
        <w:jc w:val="both"/>
        <w:rPr>
          <w:rFonts w:ascii="Times New Roman" w:hAnsi="Times New Roman" w:cs="Times New Roman"/>
          <w:sz w:val="24"/>
          <w:szCs w:val="24"/>
        </w:rPr>
      </w:pPr>
      <w:r w:rsidRPr="00114A07">
        <w:rPr>
          <w:rFonts w:ascii="Times New Roman" w:hAnsi="Times New Roman" w:cs="Times New Roman"/>
          <w:sz w:val="24"/>
          <w:szCs w:val="24"/>
        </w:rPr>
        <w:t>Integración de los módulos asíncronos de conmutación aislada en opción de control por medio de la integración de una GUI Local</w:t>
      </w:r>
    </w:p>
    <w:p w14:paraId="746B20C6" w14:textId="77777777" w:rsidR="002718D4" w:rsidRPr="00114A07" w:rsidRDefault="002718D4" w:rsidP="002718D4">
      <w:pPr>
        <w:pStyle w:val="Prrafodelista"/>
        <w:numPr>
          <w:ilvl w:val="0"/>
          <w:numId w:val="6"/>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 conmutación asíncrona en segundo plano</w:t>
      </w:r>
    </w:p>
    <w:p w14:paraId="4CD5519A" w14:textId="77777777" w:rsidR="002718D4" w:rsidRPr="00114A07" w:rsidRDefault="002718D4" w:rsidP="002718D4">
      <w:pPr>
        <w:spacing w:after="0"/>
        <w:jc w:val="both"/>
        <w:rPr>
          <w:rFonts w:ascii="Times New Roman" w:hAnsi="Times New Roman" w:cs="Times New Roman"/>
          <w:sz w:val="24"/>
          <w:szCs w:val="24"/>
        </w:rPr>
      </w:pPr>
    </w:p>
    <w:p w14:paraId="2EA85C96"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Algunas alternativas de Dashboard exploradas son:</w:t>
      </w:r>
    </w:p>
    <w:p w14:paraId="0BF49F97" w14:textId="77777777" w:rsidR="002718D4" w:rsidRPr="00114A07" w:rsidRDefault="002718D4" w:rsidP="002718D4">
      <w:pPr>
        <w:spacing w:after="0"/>
        <w:jc w:val="both"/>
        <w:rPr>
          <w:rFonts w:ascii="Times New Roman" w:hAnsi="Times New Roman" w:cs="Times New Roman"/>
          <w:sz w:val="24"/>
          <w:szCs w:val="24"/>
        </w:rPr>
      </w:pPr>
    </w:p>
    <w:p w14:paraId="429B2711" w14:textId="77777777" w:rsidR="002718D4" w:rsidRPr="00114A07" w:rsidRDefault="002718D4" w:rsidP="002718D4">
      <w:pPr>
        <w:pStyle w:val="Prrafodelista"/>
        <w:numPr>
          <w:ilvl w:val="0"/>
          <w:numId w:val="11"/>
        </w:numPr>
        <w:spacing w:after="0"/>
        <w:jc w:val="both"/>
        <w:rPr>
          <w:rFonts w:ascii="Times New Roman" w:hAnsi="Times New Roman" w:cs="Times New Roman"/>
          <w:sz w:val="24"/>
          <w:szCs w:val="24"/>
        </w:rPr>
      </w:pPr>
      <w:r w:rsidRPr="00114A07">
        <w:rPr>
          <w:rFonts w:ascii="Times New Roman" w:hAnsi="Times New Roman" w:cs="Times New Roman"/>
          <w:sz w:val="24"/>
          <w:szCs w:val="24"/>
        </w:rPr>
        <w:t>Tkinter</w:t>
      </w:r>
    </w:p>
    <w:p w14:paraId="55368E64" w14:textId="77777777" w:rsidR="002718D4" w:rsidRPr="00114A07" w:rsidRDefault="002718D4" w:rsidP="002718D4">
      <w:pPr>
        <w:pStyle w:val="Prrafodelista"/>
        <w:numPr>
          <w:ilvl w:val="0"/>
          <w:numId w:val="11"/>
        </w:numPr>
        <w:spacing w:after="0"/>
        <w:jc w:val="both"/>
        <w:rPr>
          <w:rFonts w:ascii="Times New Roman" w:hAnsi="Times New Roman" w:cs="Times New Roman"/>
          <w:sz w:val="24"/>
          <w:szCs w:val="24"/>
        </w:rPr>
      </w:pPr>
      <w:r w:rsidRPr="00114A07">
        <w:rPr>
          <w:rFonts w:ascii="Times New Roman" w:hAnsi="Times New Roman" w:cs="Times New Roman"/>
          <w:sz w:val="24"/>
          <w:szCs w:val="24"/>
        </w:rPr>
        <w:t>Thinger.IO</w:t>
      </w:r>
    </w:p>
    <w:p w14:paraId="29017CA7" w14:textId="77777777" w:rsidR="002718D4" w:rsidRPr="00114A07" w:rsidRDefault="002718D4" w:rsidP="002718D4">
      <w:pPr>
        <w:pStyle w:val="Prrafodelista"/>
        <w:numPr>
          <w:ilvl w:val="0"/>
          <w:numId w:val="11"/>
        </w:numPr>
        <w:spacing w:after="0"/>
        <w:jc w:val="both"/>
        <w:rPr>
          <w:rFonts w:ascii="Times New Roman" w:hAnsi="Times New Roman" w:cs="Times New Roman"/>
          <w:sz w:val="24"/>
          <w:szCs w:val="24"/>
        </w:rPr>
      </w:pPr>
      <w:r w:rsidRPr="00114A07">
        <w:rPr>
          <w:rFonts w:ascii="Times New Roman" w:hAnsi="Times New Roman" w:cs="Times New Roman"/>
          <w:sz w:val="24"/>
          <w:szCs w:val="24"/>
        </w:rPr>
        <w:t>Dash</w:t>
      </w:r>
    </w:p>
    <w:p w14:paraId="3917E2D8" w14:textId="77777777" w:rsidR="002718D4" w:rsidRPr="00114A07" w:rsidRDefault="002718D4" w:rsidP="002718D4">
      <w:pPr>
        <w:pStyle w:val="Prrafodelista"/>
        <w:numPr>
          <w:ilvl w:val="0"/>
          <w:numId w:val="11"/>
        </w:numPr>
        <w:spacing w:after="0"/>
        <w:jc w:val="both"/>
        <w:rPr>
          <w:rFonts w:ascii="Times New Roman" w:hAnsi="Times New Roman" w:cs="Times New Roman"/>
          <w:sz w:val="24"/>
          <w:szCs w:val="24"/>
        </w:rPr>
      </w:pPr>
      <w:r w:rsidRPr="00114A07">
        <w:rPr>
          <w:rFonts w:ascii="Times New Roman" w:hAnsi="Times New Roman" w:cs="Times New Roman"/>
          <w:sz w:val="24"/>
          <w:szCs w:val="24"/>
        </w:rPr>
        <w:t>ShinyApps</w:t>
      </w:r>
    </w:p>
    <w:p w14:paraId="64663994" w14:textId="77777777" w:rsidR="002718D4" w:rsidRPr="00114A07" w:rsidRDefault="002718D4" w:rsidP="002718D4">
      <w:pPr>
        <w:pStyle w:val="Prrafodelista"/>
        <w:numPr>
          <w:ilvl w:val="0"/>
          <w:numId w:val="11"/>
        </w:numPr>
        <w:spacing w:after="0"/>
        <w:jc w:val="both"/>
        <w:rPr>
          <w:rFonts w:ascii="Times New Roman" w:hAnsi="Times New Roman" w:cs="Times New Roman"/>
          <w:sz w:val="24"/>
          <w:szCs w:val="24"/>
        </w:rPr>
      </w:pPr>
      <w:r w:rsidRPr="00114A07">
        <w:rPr>
          <w:rFonts w:ascii="Times New Roman" w:hAnsi="Times New Roman" w:cs="Times New Roman"/>
          <w:sz w:val="24"/>
          <w:szCs w:val="24"/>
        </w:rPr>
        <w:t>Streamlit</w:t>
      </w:r>
    </w:p>
    <w:p w14:paraId="40BBDD0D" w14:textId="77777777" w:rsidR="002718D4" w:rsidRPr="00114A07" w:rsidRDefault="002718D4" w:rsidP="002718D4">
      <w:pPr>
        <w:spacing w:after="0"/>
        <w:jc w:val="both"/>
        <w:rPr>
          <w:rFonts w:ascii="Times New Roman" w:hAnsi="Times New Roman" w:cs="Times New Roman"/>
          <w:sz w:val="24"/>
          <w:szCs w:val="24"/>
        </w:rPr>
      </w:pPr>
    </w:p>
    <w:p w14:paraId="021BFFFD"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Aquí cabe mencionar que cada una de las diferentes opciones que se han valorado no han sido del todo exploradas, esto observando las diferentes cualidades de cada alternativa y los problemas e integración que tienen con el software que ya se planteó en fases anteriores.</w:t>
      </w:r>
    </w:p>
    <w:p w14:paraId="07382C3C" w14:textId="77777777" w:rsidR="002718D4" w:rsidRPr="00114A07" w:rsidRDefault="002718D4" w:rsidP="002718D4">
      <w:pPr>
        <w:spacing w:after="0"/>
        <w:jc w:val="both"/>
        <w:rPr>
          <w:rFonts w:ascii="Times New Roman" w:hAnsi="Times New Roman" w:cs="Times New Roman"/>
          <w:sz w:val="24"/>
          <w:szCs w:val="24"/>
        </w:rPr>
      </w:pPr>
    </w:p>
    <w:p w14:paraId="1105AA6E"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También parte de las opciones que se valoraron tienen su apartado web para monitoreo externo a la máquina, mientras que otras son solo opciones de desarrollo para uso Local, en cualquiera de las opciones, aun se esta esquematizando el comportamiento que se quiere tener en la maquina para poder seguir desarrollando en las opciones propuestas.</w:t>
      </w:r>
    </w:p>
    <w:p w14:paraId="21680403" w14:textId="77777777" w:rsidR="002718D4" w:rsidRPr="00114A07" w:rsidRDefault="002718D4" w:rsidP="002718D4">
      <w:pPr>
        <w:spacing w:after="0"/>
        <w:jc w:val="both"/>
        <w:rPr>
          <w:rFonts w:ascii="Times New Roman" w:hAnsi="Times New Roman" w:cs="Times New Roman"/>
          <w:sz w:val="24"/>
          <w:szCs w:val="24"/>
        </w:rPr>
      </w:pPr>
    </w:p>
    <w:p w14:paraId="2E6EAB50"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La designación de alguna u otra opción de desarrollo puede afectar también el apartado de electrónica implementada, esto por la forma de lectura, conexión y transmisión de datos entre los sensores hasta ala </w:t>
      </w:r>
      <w:r>
        <w:rPr>
          <w:rFonts w:ascii="Times New Roman" w:hAnsi="Times New Roman" w:cs="Times New Roman"/>
          <w:sz w:val="24"/>
          <w:szCs w:val="24"/>
        </w:rPr>
        <w:t>R</w:t>
      </w:r>
      <w:r w:rsidRPr="00114A07">
        <w:rPr>
          <w:rFonts w:ascii="Times New Roman" w:hAnsi="Times New Roman" w:cs="Times New Roman"/>
          <w:sz w:val="24"/>
          <w:szCs w:val="24"/>
        </w:rPr>
        <w:t>aspberry sin aun contar con conexiones vía WIFI a internet o el uso de tecnologías auxiliares propias del IOT o Internet of Things.</w:t>
      </w:r>
    </w:p>
    <w:p w14:paraId="66AEF171" w14:textId="77777777" w:rsidR="002718D4" w:rsidRPr="00114A07" w:rsidRDefault="002718D4" w:rsidP="002718D4">
      <w:pPr>
        <w:spacing w:after="0"/>
        <w:jc w:val="both"/>
        <w:rPr>
          <w:rFonts w:ascii="Times New Roman" w:hAnsi="Times New Roman" w:cs="Times New Roman"/>
          <w:sz w:val="24"/>
          <w:szCs w:val="24"/>
        </w:rPr>
      </w:pPr>
    </w:p>
    <w:p w14:paraId="60716848"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Un ejemplo de estas decisiones que puede cambiar el apartado electrónico ya implementado es la decantación de un microcontrolador ESP8266 en vez de un Arduino MEGA, pues, por ejemplo, plataformas de dashboard como Thinger IO tienen soporte a tecnologías de transmisión de datos y sensores por redes como:</w:t>
      </w:r>
    </w:p>
    <w:p w14:paraId="79BA8DC9" w14:textId="77777777" w:rsidR="002718D4" w:rsidRPr="00114A07" w:rsidRDefault="002718D4" w:rsidP="002718D4">
      <w:pPr>
        <w:pStyle w:val="Prrafodelista"/>
        <w:numPr>
          <w:ilvl w:val="0"/>
          <w:numId w:val="12"/>
        </w:numPr>
        <w:spacing w:after="0"/>
        <w:jc w:val="both"/>
        <w:rPr>
          <w:rFonts w:ascii="Times New Roman" w:hAnsi="Times New Roman" w:cs="Times New Roman"/>
          <w:sz w:val="24"/>
          <w:szCs w:val="24"/>
        </w:rPr>
      </w:pPr>
      <w:r w:rsidRPr="00114A07">
        <w:rPr>
          <w:rFonts w:ascii="Times New Roman" w:hAnsi="Times New Roman" w:cs="Times New Roman"/>
          <w:sz w:val="24"/>
          <w:szCs w:val="24"/>
        </w:rPr>
        <w:t>Red LORA</w:t>
      </w:r>
    </w:p>
    <w:p w14:paraId="04DE4CFD" w14:textId="77777777" w:rsidR="002718D4" w:rsidRPr="00114A07" w:rsidRDefault="002718D4" w:rsidP="002718D4">
      <w:pPr>
        <w:pStyle w:val="Prrafodelista"/>
        <w:numPr>
          <w:ilvl w:val="0"/>
          <w:numId w:val="12"/>
        </w:numPr>
        <w:spacing w:after="0"/>
        <w:jc w:val="both"/>
        <w:rPr>
          <w:rFonts w:ascii="Times New Roman" w:hAnsi="Times New Roman" w:cs="Times New Roman"/>
          <w:sz w:val="24"/>
          <w:szCs w:val="24"/>
        </w:rPr>
      </w:pPr>
      <w:r w:rsidRPr="00114A07">
        <w:rPr>
          <w:rFonts w:ascii="Times New Roman" w:hAnsi="Times New Roman" w:cs="Times New Roman"/>
          <w:sz w:val="24"/>
          <w:szCs w:val="24"/>
        </w:rPr>
        <w:t>Red SigFox</w:t>
      </w:r>
    </w:p>
    <w:p w14:paraId="5F3C27DA" w14:textId="77777777" w:rsidR="002718D4" w:rsidRPr="00114A07" w:rsidRDefault="002718D4" w:rsidP="002718D4">
      <w:pPr>
        <w:pStyle w:val="Prrafodelista"/>
        <w:numPr>
          <w:ilvl w:val="0"/>
          <w:numId w:val="12"/>
        </w:numPr>
        <w:spacing w:after="0"/>
        <w:jc w:val="both"/>
        <w:rPr>
          <w:rFonts w:ascii="Times New Roman" w:hAnsi="Times New Roman" w:cs="Times New Roman"/>
          <w:sz w:val="24"/>
          <w:szCs w:val="24"/>
        </w:rPr>
      </w:pPr>
      <w:r w:rsidRPr="00114A07">
        <w:rPr>
          <w:rFonts w:ascii="Times New Roman" w:hAnsi="Times New Roman" w:cs="Times New Roman"/>
          <w:sz w:val="24"/>
          <w:szCs w:val="24"/>
        </w:rPr>
        <w:t>Red WIFI</w:t>
      </w:r>
    </w:p>
    <w:p w14:paraId="21D1BAE7" w14:textId="77777777" w:rsidR="002718D4" w:rsidRPr="00114A07" w:rsidRDefault="002718D4" w:rsidP="002718D4">
      <w:pPr>
        <w:pStyle w:val="Prrafodelista"/>
        <w:numPr>
          <w:ilvl w:val="0"/>
          <w:numId w:val="12"/>
        </w:numPr>
        <w:spacing w:after="0"/>
        <w:jc w:val="both"/>
        <w:rPr>
          <w:rFonts w:ascii="Times New Roman" w:hAnsi="Times New Roman" w:cs="Times New Roman"/>
          <w:sz w:val="24"/>
          <w:szCs w:val="24"/>
        </w:rPr>
      </w:pPr>
      <w:r w:rsidRPr="00114A07">
        <w:rPr>
          <w:rFonts w:ascii="Times New Roman" w:hAnsi="Times New Roman" w:cs="Times New Roman"/>
          <w:sz w:val="24"/>
          <w:szCs w:val="24"/>
        </w:rPr>
        <w:t>Red Bluetoth BLE</w:t>
      </w:r>
    </w:p>
    <w:p w14:paraId="05FBE831" w14:textId="77777777" w:rsidR="002718D4" w:rsidRPr="00114A07" w:rsidRDefault="002718D4" w:rsidP="002718D4">
      <w:pPr>
        <w:pStyle w:val="Prrafodelista"/>
        <w:numPr>
          <w:ilvl w:val="0"/>
          <w:numId w:val="12"/>
        </w:numPr>
        <w:spacing w:after="0"/>
        <w:jc w:val="both"/>
        <w:rPr>
          <w:rFonts w:ascii="Times New Roman" w:hAnsi="Times New Roman" w:cs="Times New Roman"/>
          <w:sz w:val="24"/>
          <w:szCs w:val="24"/>
        </w:rPr>
      </w:pPr>
      <w:r w:rsidRPr="00114A07">
        <w:rPr>
          <w:rFonts w:ascii="Times New Roman" w:hAnsi="Times New Roman" w:cs="Times New Roman"/>
          <w:sz w:val="24"/>
          <w:szCs w:val="24"/>
        </w:rPr>
        <w:t>Red Ziegbe</w:t>
      </w:r>
    </w:p>
    <w:p w14:paraId="2C076317" w14:textId="77777777" w:rsidR="002718D4" w:rsidRPr="00114A07" w:rsidRDefault="002718D4" w:rsidP="002718D4">
      <w:pPr>
        <w:pStyle w:val="Prrafodelista"/>
        <w:numPr>
          <w:ilvl w:val="0"/>
          <w:numId w:val="12"/>
        </w:numPr>
        <w:spacing w:after="0"/>
        <w:jc w:val="both"/>
        <w:rPr>
          <w:rFonts w:ascii="Times New Roman" w:hAnsi="Times New Roman" w:cs="Times New Roman"/>
          <w:sz w:val="24"/>
          <w:szCs w:val="24"/>
        </w:rPr>
      </w:pPr>
      <w:r w:rsidRPr="00114A07">
        <w:rPr>
          <w:rFonts w:ascii="Times New Roman" w:hAnsi="Times New Roman" w:cs="Times New Roman"/>
          <w:sz w:val="24"/>
          <w:szCs w:val="24"/>
        </w:rPr>
        <w:t>Emparejamiento con datos por correo electrónico.</w:t>
      </w:r>
    </w:p>
    <w:p w14:paraId="3271212E" w14:textId="77777777" w:rsidR="002718D4" w:rsidRPr="00114A07" w:rsidRDefault="002718D4" w:rsidP="002718D4">
      <w:pPr>
        <w:spacing w:after="0"/>
        <w:jc w:val="both"/>
        <w:rPr>
          <w:rFonts w:ascii="Times New Roman" w:hAnsi="Times New Roman" w:cs="Times New Roman"/>
          <w:sz w:val="24"/>
          <w:szCs w:val="24"/>
        </w:rPr>
      </w:pPr>
    </w:p>
    <w:p w14:paraId="3912A18D"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forma en caso de utilizar Thinger IO, podemos hacernos con la conexión por wifi que ya tiene la ESP 8266, cambiando de esta forma y modelo de conexión con la </w:t>
      </w:r>
      <w:r>
        <w:rPr>
          <w:rFonts w:ascii="Times New Roman" w:hAnsi="Times New Roman" w:cs="Times New Roman"/>
          <w:sz w:val="24"/>
          <w:szCs w:val="24"/>
        </w:rPr>
        <w:t>R</w:t>
      </w:r>
      <w:r w:rsidRPr="00114A07">
        <w:rPr>
          <w:rFonts w:ascii="Times New Roman" w:hAnsi="Times New Roman" w:cs="Times New Roman"/>
          <w:sz w:val="24"/>
          <w:szCs w:val="24"/>
        </w:rPr>
        <w:t>aspberry y la transmisión de datos entre el uso local para toma de decisiones de control como la de monitoreo local y externo a la misma Maquina de Niebla salina.</w:t>
      </w:r>
    </w:p>
    <w:p w14:paraId="1ACC6EC6" w14:textId="77777777" w:rsidR="002718D4" w:rsidRPr="00114A07" w:rsidRDefault="002718D4" w:rsidP="002718D4">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36B1BD4" wp14:editId="6F1796B0">
            <wp:extent cx="2542540" cy="2914015"/>
            <wp:effectExtent l="0" t="0" r="0" b="0"/>
            <wp:docPr id="617298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2540" cy="2914015"/>
                    </a:xfrm>
                    <a:prstGeom prst="rect">
                      <a:avLst/>
                    </a:prstGeom>
                    <a:noFill/>
                  </pic:spPr>
                </pic:pic>
              </a:graphicData>
            </a:graphic>
          </wp:inline>
        </w:drawing>
      </w:r>
    </w:p>
    <w:p w14:paraId="2FC25F86" w14:textId="77777777" w:rsidR="002718D4" w:rsidRPr="00114A07" w:rsidRDefault="002718D4" w:rsidP="002718D4">
      <w:pPr>
        <w:spacing w:after="0"/>
        <w:jc w:val="both"/>
        <w:rPr>
          <w:rFonts w:ascii="Times New Roman" w:hAnsi="Times New Roman" w:cs="Times New Roman"/>
          <w:sz w:val="24"/>
          <w:szCs w:val="24"/>
        </w:rPr>
      </w:pPr>
    </w:p>
    <w:p w14:paraId="4ED756FE" w14:textId="77777777" w:rsidR="002718D4" w:rsidRPr="00114A07" w:rsidRDefault="002718D4" w:rsidP="002718D4">
      <w:pPr>
        <w:spacing w:after="0"/>
        <w:jc w:val="both"/>
        <w:rPr>
          <w:rFonts w:ascii="Times New Roman" w:hAnsi="Times New Roman" w:cs="Times New Roman"/>
          <w:sz w:val="24"/>
          <w:szCs w:val="24"/>
        </w:rPr>
      </w:pPr>
      <w:r w:rsidRPr="00114A07">
        <w:rPr>
          <w:rFonts w:ascii="Times New Roman" w:hAnsi="Times New Roman" w:cs="Times New Roman"/>
          <w:sz w:val="24"/>
          <w:szCs w:val="24"/>
        </w:rPr>
        <w:t>Este es el actual estado de desarrollo del proyecto, siendo la continuación de la FASE CUATRO el trabajo de desarrollo de la tesis de grado por modalidad de desarrollo tecnológico. Las fases que aun quedan por desarrollar son las siguientes:</w:t>
      </w:r>
    </w:p>
    <w:p w14:paraId="36313AC5" w14:textId="77777777" w:rsidR="002718D4" w:rsidRPr="00114A07" w:rsidRDefault="002718D4" w:rsidP="002718D4">
      <w:pPr>
        <w:spacing w:after="0"/>
        <w:jc w:val="both"/>
        <w:rPr>
          <w:rFonts w:ascii="Times New Roman" w:hAnsi="Times New Roman" w:cs="Times New Roman"/>
          <w:sz w:val="24"/>
          <w:szCs w:val="24"/>
        </w:rPr>
      </w:pPr>
    </w:p>
    <w:p w14:paraId="19A87202" w14:textId="77777777" w:rsidR="002718D4" w:rsidRPr="00114A07" w:rsidRDefault="002718D4" w:rsidP="002718D4">
      <w:pPr>
        <w:pStyle w:val="Prrafodelista"/>
        <w:numPr>
          <w:ilvl w:val="0"/>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Fase Numero 5:</w:t>
      </w:r>
    </w:p>
    <w:p w14:paraId="6E2A736A"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Pruebas contra fallos de hardware</w:t>
      </w:r>
    </w:p>
    <w:p w14:paraId="6D9AAEA7"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Pruebas contra fallos de software</w:t>
      </w:r>
    </w:p>
    <w:p w14:paraId="622B3454"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Tablas de uso esperado según respuesta obtenida por el prototipo</w:t>
      </w:r>
    </w:p>
    <w:p w14:paraId="2E835781"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de comparación</w:t>
      </w:r>
    </w:p>
    <w:p w14:paraId="7FC0B34C"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Manual de Uso</w:t>
      </w:r>
    </w:p>
    <w:p w14:paraId="1EAB56BC"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Informes de Pruebas de funcionamiento</w:t>
      </w:r>
    </w:p>
    <w:p w14:paraId="2E2B21F8"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Final del proyecto</w:t>
      </w:r>
    </w:p>
    <w:p w14:paraId="47C2FF5C"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Artículos Generados del Proyecto</w:t>
      </w:r>
    </w:p>
    <w:p w14:paraId="1ECB4537"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Patentes Generadas</w:t>
      </w:r>
    </w:p>
    <w:p w14:paraId="772B0BD2"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Módulos de actualización del software y su instalación por medio del repositorio o contacto físico</w:t>
      </w:r>
    </w:p>
    <w:p w14:paraId="49716403" w14:textId="77777777" w:rsidR="002718D4" w:rsidRPr="00114A07" w:rsidRDefault="002718D4" w:rsidP="002718D4">
      <w:pPr>
        <w:spacing w:after="0"/>
        <w:jc w:val="both"/>
        <w:rPr>
          <w:rFonts w:ascii="Times New Roman" w:hAnsi="Times New Roman" w:cs="Times New Roman"/>
          <w:sz w:val="24"/>
          <w:szCs w:val="24"/>
        </w:rPr>
      </w:pPr>
    </w:p>
    <w:p w14:paraId="1E169026" w14:textId="77777777" w:rsidR="002718D4" w:rsidRPr="00114A07" w:rsidRDefault="002718D4" w:rsidP="002718D4">
      <w:pPr>
        <w:pStyle w:val="Prrafodelista"/>
        <w:numPr>
          <w:ilvl w:val="0"/>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Fase Numero 6:</w:t>
      </w:r>
    </w:p>
    <w:p w14:paraId="62A4B91A"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del cumplimiento de los objetivos del proyecto.</w:t>
      </w:r>
    </w:p>
    <w:p w14:paraId="645DF63B" w14:textId="77777777" w:rsidR="002718D4" w:rsidRPr="00114A07"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del cumplimiento del objetivo general del proyecto</w:t>
      </w:r>
    </w:p>
    <w:p w14:paraId="03BC22D5" w14:textId="77777777" w:rsidR="002718D4" w:rsidRDefault="002718D4" w:rsidP="002718D4">
      <w:pPr>
        <w:pStyle w:val="Prrafodelista"/>
        <w:numPr>
          <w:ilvl w:val="1"/>
          <w:numId w:val="7"/>
        </w:numPr>
        <w:spacing w:after="0"/>
        <w:jc w:val="both"/>
        <w:rPr>
          <w:rFonts w:ascii="Times New Roman" w:hAnsi="Times New Roman" w:cs="Times New Roman"/>
          <w:sz w:val="24"/>
          <w:szCs w:val="24"/>
        </w:rPr>
      </w:pPr>
      <w:r w:rsidRPr="00114A07">
        <w:rPr>
          <w:rFonts w:ascii="Times New Roman" w:hAnsi="Times New Roman" w:cs="Times New Roman"/>
          <w:sz w:val="24"/>
          <w:szCs w:val="24"/>
        </w:rPr>
        <w:t>Entrega final del proyecto</w:t>
      </w:r>
    </w:p>
    <w:p w14:paraId="63910058" w14:textId="77777777" w:rsidR="002718D4" w:rsidRDefault="002718D4" w:rsidP="002718D4">
      <w:pPr>
        <w:pStyle w:val="Prrafodelista"/>
        <w:spacing w:after="0"/>
        <w:ind w:left="1440"/>
        <w:jc w:val="both"/>
        <w:rPr>
          <w:rFonts w:ascii="Times New Roman" w:hAnsi="Times New Roman" w:cs="Times New Roman"/>
          <w:sz w:val="24"/>
          <w:szCs w:val="24"/>
        </w:rPr>
      </w:pPr>
    </w:p>
    <w:p w14:paraId="4CC72E4C" w14:textId="77777777" w:rsidR="002718D4" w:rsidRDefault="002718D4" w:rsidP="002718D4">
      <w:pPr>
        <w:pStyle w:val="Prrafodelista"/>
        <w:spacing w:after="0"/>
        <w:ind w:left="1440"/>
        <w:jc w:val="both"/>
        <w:rPr>
          <w:rFonts w:ascii="Times New Roman" w:hAnsi="Times New Roman" w:cs="Times New Roman"/>
          <w:sz w:val="24"/>
          <w:szCs w:val="24"/>
        </w:rPr>
      </w:pPr>
    </w:p>
    <w:p w14:paraId="1047FCE5" w14:textId="77777777" w:rsidR="002718D4" w:rsidRPr="00114A07" w:rsidRDefault="002718D4" w:rsidP="002718D4">
      <w:pPr>
        <w:pStyle w:val="Prrafodelista"/>
        <w:spacing w:after="0"/>
        <w:ind w:left="1440"/>
        <w:jc w:val="both"/>
        <w:rPr>
          <w:rFonts w:ascii="Times New Roman" w:hAnsi="Times New Roman" w:cs="Times New Roman"/>
          <w:sz w:val="24"/>
          <w:szCs w:val="24"/>
        </w:rPr>
      </w:pPr>
    </w:p>
    <w:p w14:paraId="449DE75D" w14:textId="77777777" w:rsidR="002718D4" w:rsidRPr="00114A07" w:rsidRDefault="002718D4" w:rsidP="002718D4">
      <w:pPr>
        <w:pStyle w:val="Ttulo1"/>
        <w:numPr>
          <w:ilvl w:val="0"/>
          <w:numId w:val="2"/>
        </w:numPr>
        <w:jc w:val="both"/>
        <w:rPr>
          <w:rFonts w:cs="Times New Roman"/>
          <w:sz w:val="24"/>
          <w:szCs w:val="24"/>
        </w:rPr>
      </w:pPr>
      <w:bookmarkStart w:id="8" w:name="_Toc160391954"/>
      <w:r w:rsidRPr="00114A07">
        <w:rPr>
          <w:rFonts w:cs="Times New Roman"/>
          <w:sz w:val="24"/>
          <w:szCs w:val="24"/>
        </w:rPr>
        <w:t>CONCLUSIONES Y ANÁLISIS DE RESULTADOS.</w:t>
      </w:r>
      <w:bookmarkEnd w:id="8"/>
    </w:p>
    <w:p w14:paraId="78C1AE1A" w14:textId="77777777" w:rsidR="002718D4" w:rsidRPr="00114A07" w:rsidRDefault="002718D4" w:rsidP="002718D4">
      <w:pPr>
        <w:pStyle w:val="Ttulo1"/>
        <w:jc w:val="both"/>
        <w:rPr>
          <w:rFonts w:cs="Times New Roman"/>
          <w:sz w:val="24"/>
          <w:szCs w:val="24"/>
        </w:rPr>
      </w:pPr>
    </w:p>
    <w:p w14:paraId="39411B0D" w14:textId="77777777" w:rsidR="002718D4" w:rsidRDefault="002718D4" w:rsidP="002718D4">
      <w:pPr>
        <w:jc w:val="both"/>
        <w:rPr>
          <w:rFonts w:ascii="Times New Roman" w:hAnsi="Times New Roman" w:cs="Times New Roman"/>
          <w:sz w:val="24"/>
          <w:szCs w:val="24"/>
        </w:rPr>
      </w:pPr>
      <w:r>
        <w:rPr>
          <w:rFonts w:ascii="Times New Roman" w:hAnsi="Times New Roman" w:cs="Times New Roman"/>
          <w:sz w:val="24"/>
          <w:szCs w:val="24"/>
        </w:rPr>
        <w:t>Actualmente en el desarrollo del proyecto se tiene un avance consolidado del 88% de la construcción total de la Maquina de niebla salina, esto es una realización de 66 de las 75 actividades generales propuestas dentro del cronograma de trabajo elaborado a partir de la metodología de trabajo Work Breakdown Structure WBS, estas tareas englobaron la adquisición y elaboración de componentes y placas electrónicas; adecuamiento del chasis entregado; instrumentación de hardware; instalación de las conexiones necesarias de transmisión de datos y alimentación eléctrica; de diseño de software para conmutación selectiva y lectura de sensores con generación de registro; y avances en modularización del software e implementación de interfaces graficas de usuario GUI.</w:t>
      </w:r>
    </w:p>
    <w:p w14:paraId="11B78217" w14:textId="77777777" w:rsidR="002718D4" w:rsidRDefault="002718D4" w:rsidP="002718D4">
      <w:pPr>
        <w:jc w:val="both"/>
        <w:rPr>
          <w:rFonts w:ascii="Times New Roman" w:hAnsi="Times New Roman" w:cs="Times New Roman"/>
          <w:sz w:val="24"/>
          <w:szCs w:val="24"/>
        </w:rPr>
      </w:pPr>
      <w:r>
        <w:rPr>
          <w:rFonts w:ascii="Times New Roman" w:hAnsi="Times New Roman" w:cs="Times New Roman"/>
          <w:sz w:val="24"/>
          <w:szCs w:val="24"/>
        </w:rPr>
        <w:t>Pese al avance del 88% de las actividades propuestas en el cronograma de trabajo, visto desde el cumplimiento de objetivos específicos del proyecto, se tiene una realización actual del 62.5% del proyecto. Esto es debido a que, entre los cuatro objetivos propuestos, los dos primeros se han cumplido a cabalidad, sin embargo, el tercero se a completado en un 50% y el ultimo, aunque se a trabajado a lo largo de la elaboración de la Maquina de Niebla salina, no se puede tomar en cuenta hasta la finalización del desarrollo total de la misma.</w:t>
      </w:r>
    </w:p>
    <w:p w14:paraId="480660F4" w14:textId="77777777" w:rsidR="002718D4" w:rsidRDefault="002718D4" w:rsidP="002718D4">
      <w:pPr>
        <w:jc w:val="both"/>
        <w:rPr>
          <w:rFonts w:ascii="Times New Roman" w:hAnsi="Times New Roman" w:cs="Times New Roman"/>
          <w:sz w:val="24"/>
          <w:szCs w:val="24"/>
        </w:rPr>
      </w:pPr>
      <w:r>
        <w:rPr>
          <w:rFonts w:ascii="Times New Roman" w:hAnsi="Times New Roman" w:cs="Times New Roman"/>
          <w:sz w:val="24"/>
          <w:szCs w:val="24"/>
        </w:rPr>
        <w:t xml:space="preserve">En este proyecto se maneja un concepto diferente al que normalmente los estudiantes de la Facultad de Ingeniería de Sistemas no están acostumbrados a trabajar, esto es la programación física o generación de software para instrumentación industrial o robótica. Pese a eso, en el desarrollo de la Maquina de Niebla Salina, se ha podido sortear las diferentes dificultades que tiene el desarrollar código que sea compatible con el comportamiento físico </w:t>
      </w:r>
      <w:r>
        <w:rPr>
          <w:rFonts w:ascii="Times New Roman" w:hAnsi="Times New Roman" w:cs="Times New Roman"/>
          <w:sz w:val="24"/>
          <w:szCs w:val="24"/>
        </w:rPr>
        <w:lastRenderedPageBreak/>
        <w:t>esperado en el prototipo, como lo son el uso de ciertas librerías, el cuidado de la respuesta en el tiempo dada en milisegundos, depuración en la respuesta que se ofrece eléctricamente según que lógica de programación se utilice, atención a concordancia de la lógica entre el hardware y el software, además de aplicación de tecnologías del Internet of Things IOT para un uso eficiente de recursos en este proyecto.</w:t>
      </w:r>
    </w:p>
    <w:p w14:paraId="37C25E1D" w14:textId="77777777" w:rsidR="002718D4" w:rsidRDefault="002718D4" w:rsidP="002718D4">
      <w:pPr>
        <w:jc w:val="both"/>
        <w:rPr>
          <w:rFonts w:ascii="Times New Roman" w:hAnsi="Times New Roman" w:cs="Times New Roman"/>
          <w:sz w:val="24"/>
          <w:szCs w:val="24"/>
        </w:rPr>
      </w:pPr>
      <w:r>
        <w:rPr>
          <w:rFonts w:ascii="Times New Roman" w:hAnsi="Times New Roman" w:cs="Times New Roman"/>
          <w:sz w:val="24"/>
          <w:szCs w:val="24"/>
        </w:rPr>
        <w:t>Se debe tener en cuenta que en la fase de desarrollo donde va actualmente la elaboración de la Maquina de Niebla Salina, se han propuesto, estudiado y desarrollado parcialmente diferentes Interfaces de Usuario GUI , cada una ofreciendo diferentes características que pueden aprovecharse para el uso eficiente y cómodo del proyecto por parte de los futuros operarios; dependiendo de que tecnología e interfaz se utilice, se podrían generar cambios en la electrónica y sus conexiones ya previamente implementadas, hecho que podría retrasar el avance de las ultimas actividades propuestas en el cronograma o implicar en nuevos costos de instrumentación.</w:t>
      </w:r>
    </w:p>
    <w:p w14:paraId="36A14079" w14:textId="77777777" w:rsidR="002718D4" w:rsidRDefault="002718D4" w:rsidP="002718D4">
      <w:pPr>
        <w:jc w:val="both"/>
        <w:rPr>
          <w:rFonts w:ascii="Times New Roman" w:hAnsi="Times New Roman" w:cs="Times New Roman"/>
          <w:sz w:val="24"/>
          <w:szCs w:val="24"/>
        </w:rPr>
      </w:pPr>
    </w:p>
    <w:p w14:paraId="633335CD" w14:textId="77777777" w:rsidR="002718D4" w:rsidRDefault="002718D4" w:rsidP="002718D4">
      <w:pPr>
        <w:jc w:val="both"/>
        <w:rPr>
          <w:rFonts w:ascii="Times New Roman" w:hAnsi="Times New Roman" w:cs="Times New Roman"/>
          <w:sz w:val="24"/>
          <w:szCs w:val="24"/>
        </w:rPr>
      </w:pPr>
    </w:p>
    <w:p w14:paraId="3EA3DD21" w14:textId="77777777" w:rsidR="002718D4" w:rsidRPr="00BF6474" w:rsidRDefault="002718D4" w:rsidP="002718D4">
      <w:pPr>
        <w:jc w:val="both"/>
        <w:rPr>
          <w:rFonts w:ascii="Times New Roman" w:hAnsi="Times New Roman" w:cs="Times New Roman"/>
          <w:sz w:val="24"/>
          <w:szCs w:val="24"/>
        </w:rPr>
      </w:pPr>
    </w:p>
    <w:p w14:paraId="250A8572" w14:textId="77777777" w:rsidR="001816EE" w:rsidRDefault="001816EE"/>
    <w:sectPr w:rsidR="001816E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E4577A"/>
    <w:multiLevelType w:val="hybridMultilevel"/>
    <w:tmpl w:val="45F097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316F361C"/>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45D426EB"/>
    <w:multiLevelType w:val="hybridMultilevel"/>
    <w:tmpl w:val="938849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46591A7C"/>
    <w:multiLevelType w:val="hybridMultilevel"/>
    <w:tmpl w:val="6040F91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46C703BA"/>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1114846"/>
    <w:multiLevelType w:val="hybridMultilevel"/>
    <w:tmpl w:val="F1525C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2B6679E"/>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7812E3D"/>
    <w:multiLevelType w:val="multilevel"/>
    <w:tmpl w:val="5964E07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B027C2D"/>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813123"/>
    <w:multiLevelType w:val="multilevel"/>
    <w:tmpl w:val="3A02CF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0" w15:restartNumberingAfterBreak="0">
    <w:nsid w:val="70483D8B"/>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6D9305B"/>
    <w:multiLevelType w:val="hybridMultilevel"/>
    <w:tmpl w:val="C09803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7C2B466E"/>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50416000">
    <w:abstractNumId w:val="4"/>
  </w:num>
  <w:num w:numId="2" w16cid:durableId="2064480452">
    <w:abstractNumId w:val="7"/>
  </w:num>
  <w:num w:numId="3" w16cid:durableId="463543160">
    <w:abstractNumId w:val="1"/>
  </w:num>
  <w:num w:numId="4" w16cid:durableId="902763237">
    <w:abstractNumId w:val="10"/>
  </w:num>
  <w:num w:numId="5" w16cid:durableId="719938727">
    <w:abstractNumId w:val="8"/>
  </w:num>
  <w:num w:numId="6" w16cid:durableId="586885252">
    <w:abstractNumId w:val="12"/>
  </w:num>
  <w:num w:numId="7" w16cid:durableId="1446804987">
    <w:abstractNumId w:val="6"/>
  </w:num>
  <w:num w:numId="8" w16cid:durableId="475877037">
    <w:abstractNumId w:val="5"/>
  </w:num>
  <w:num w:numId="9" w16cid:durableId="982659433">
    <w:abstractNumId w:val="2"/>
  </w:num>
  <w:num w:numId="10" w16cid:durableId="117838399">
    <w:abstractNumId w:val="0"/>
  </w:num>
  <w:num w:numId="11" w16cid:durableId="1348672295">
    <w:abstractNumId w:val="11"/>
  </w:num>
  <w:num w:numId="12" w16cid:durableId="286009597">
    <w:abstractNumId w:val="3"/>
  </w:num>
  <w:num w:numId="13" w16cid:durableId="12585639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8D4"/>
    <w:rsid w:val="001816EE"/>
    <w:rsid w:val="002718D4"/>
    <w:rsid w:val="002E3B6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C24E3"/>
  <w15:chartTrackingRefBased/>
  <w15:docId w15:val="{30D15B08-D9C5-4FAB-8977-AF9DA8DBF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8D4"/>
  </w:style>
  <w:style w:type="paragraph" w:styleId="Ttulo1">
    <w:name w:val="heading 1"/>
    <w:basedOn w:val="Normal"/>
    <w:next w:val="Normal"/>
    <w:link w:val="Ttulo1Car"/>
    <w:uiPriority w:val="9"/>
    <w:qFormat/>
    <w:rsid w:val="002718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2718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718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718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718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718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718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718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718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18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2718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718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718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718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718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718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718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718D4"/>
    <w:rPr>
      <w:rFonts w:eastAsiaTheme="majorEastAsia" w:cstheme="majorBidi"/>
      <w:color w:val="272727" w:themeColor="text1" w:themeTint="D8"/>
    </w:rPr>
  </w:style>
  <w:style w:type="paragraph" w:styleId="Ttulo">
    <w:name w:val="Title"/>
    <w:basedOn w:val="Normal"/>
    <w:next w:val="Normal"/>
    <w:link w:val="TtuloCar"/>
    <w:uiPriority w:val="10"/>
    <w:qFormat/>
    <w:rsid w:val="002718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718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718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718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718D4"/>
    <w:pPr>
      <w:spacing w:before="160"/>
      <w:jc w:val="center"/>
    </w:pPr>
    <w:rPr>
      <w:i/>
      <w:iCs/>
      <w:color w:val="404040" w:themeColor="text1" w:themeTint="BF"/>
    </w:rPr>
  </w:style>
  <w:style w:type="character" w:customStyle="1" w:styleId="CitaCar">
    <w:name w:val="Cita Car"/>
    <w:basedOn w:val="Fuentedeprrafopredeter"/>
    <w:link w:val="Cita"/>
    <w:uiPriority w:val="29"/>
    <w:rsid w:val="002718D4"/>
    <w:rPr>
      <w:i/>
      <w:iCs/>
      <w:color w:val="404040" w:themeColor="text1" w:themeTint="BF"/>
    </w:rPr>
  </w:style>
  <w:style w:type="paragraph" w:styleId="Prrafodelista">
    <w:name w:val="List Paragraph"/>
    <w:basedOn w:val="Normal"/>
    <w:uiPriority w:val="34"/>
    <w:qFormat/>
    <w:rsid w:val="002718D4"/>
    <w:pPr>
      <w:ind w:left="720"/>
      <w:contextualSpacing/>
    </w:pPr>
  </w:style>
  <w:style w:type="character" w:styleId="nfasisintenso">
    <w:name w:val="Intense Emphasis"/>
    <w:basedOn w:val="Fuentedeprrafopredeter"/>
    <w:uiPriority w:val="21"/>
    <w:qFormat/>
    <w:rsid w:val="002718D4"/>
    <w:rPr>
      <w:i/>
      <w:iCs/>
      <w:color w:val="0F4761" w:themeColor="accent1" w:themeShade="BF"/>
    </w:rPr>
  </w:style>
  <w:style w:type="paragraph" w:styleId="Citadestacada">
    <w:name w:val="Intense Quote"/>
    <w:basedOn w:val="Normal"/>
    <w:next w:val="Normal"/>
    <w:link w:val="CitadestacadaCar"/>
    <w:uiPriority w:val="30"/>
    <w:qFormat/>
    <w:rsid w:val="002718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718D4"/>
    <w:rPr>
      <w:i/>
      <w:iCs/>
      <w:color w:val="0F4761" w:themeColor="accent1" w:themeShade="BF"/>
    </w:rPr>
  </w:style>
  <w:style w:type="character" w:styleId="Referenciaintensa">
    <w:name w:val="Intense Reference"/>
    <w:basedOn w:val="Fuentedeprrafopredeter"/>
    <w:uiPriority w:val="32"/>
    <w:qFormat/>
    <w:rsid w:val="002718D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gif"/><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microsoft.com/office/2007/relationships/hdphoto" Target="media/hdphoto1.wdp"/><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gif"/><Relationship Id="rId99" Type="http://schemas.openxmlformats.org/officeDocument/2006/relationships/image" Target="media/image94.jpe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7738</Words>
  <Characters>42560</Characters>
  <Application>Microsoft Office Word</Application>
  <DocSecurity>0</DocSecurity>
  <Lines>354</Lines>
  <Paragraphs>100</Paragraphs>
  <ScaleCrop>false</ScaleCrop>
  <Company/>
  <LinksUpToDate>false</LinksUpToDate>
  <CharactersWithSpaces>50198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1</cp:revision>
  <dcterms:created xsi:type="dcterms:W3CDTF">2024-03-08T17:49:00Z</dcterms:created>
  <dcterms:modified xsi:type="dcterms:W3CDTF">2024-03-08T17:49:00Z</dcterms:modified>
</cp:coreProperties>
</file>